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2FA95" w14:textId="6D1D044C" w:rsidR="00465A63" w:rsidRDefault="00F72C47" w:rsidP="00237142">
      <w:pPr>
        <w:pStyle w:val="a3"/>
        <w:tabs>
          <w:tab w:val="clear" w:pos="4252"/>
          <w:tab w:val="clear" w:pos="8504"/>
        </w:tabs>
        <w:snapToGrid/>
        <w:rPr>
          <w:rFonts w:ascii="Meiryo UI" w:eastAsia="Meiryo UI" w:hAnsi="Meiryo UI"/>
        </w:rPr>
      </w:pPr>
      <w:r>
        <w:rPr>
          <w:rFonts w:ascii="Meiryo UI" w:eastAsia="Meiryo UI" w:hAnsi="Meiryo UI" w:hint="eastAsia"/>
          <w:noProof/>
          <w:sz w:val="20"/>
          <w:szCs w:val="21"/>
        </w:rPr>
        <w:drawing>
          <wp:anchor distT="0" distB="0" distL="114300" distR="114300" simplePos="0" relativeHeight="251773952" behindDoc="0" locked="0" layoutInCell="1" allowOverlap="1" wp14:anchorId="723736E6" wp14:editId="040E247F">
            <wp:simplePos x="0" y="0"/>
            <wp:positionH relativeFrom="page">
              <wp:align>center</wp:align>
            </wp:positionH>
            <wp:positionV relativeFrom="paragraph">
              <wp:posOffset>-114935</wp:posOffset>
            </wp:positionV>
            <wp:extent cx="7106995" cy="12853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
                      <a:extLst>
                        <a:ext uri="{28A0092B-C50C-407E-A947-70E740481C1C}">
                          <a14:useLocalDpi xmlns:a14="http://schemas.microsoft.com/office/drawing/2010/main" val="0"/>
                        </a:ext>
                      </a:extLst>
                    </a:blip>
                    <a:srcRect b="87220"/>
                    <a:stretch/>
                  </pic:blipFill>
                  <pic:spPr bwMode="auto">
                    <a:xfrm>
                      <a:off x="0" y="0"/>
                      <a:ext cx="7106995" cy="128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715">
        <w:rPr>
          <w:noProof/>
        </w:rPr>
        <mc:AlternateContent>
          <mc:Choice Requires="wps">
            <w:drawing>
              <wp:anchor distT="0" distB="0" distL="114300" distR="114300" simplePos="0" relativeHeight="251703296" behindDoc="0" locked="0" layoutInCell="1" allowOverlap="1" wp14:anchorId="36E0DBE0" wp14:editId="2F65E8D7">
                <wp:simplePos x="0" y="0"/>
                <wp:positionH relativeFrom="column">
                  <wp:posOffset>2404110</wp:posOffset>
                </wp:positionH>
                <wp:positionV relativeFrom="paragraph">
                  <wp:posOffset>180975</wp:posOffset>
                </wp:positionV>
                <wp:extent cx="838200" cy="35052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838200" cy="350520"/>
                        </a:xfrm>
                        <a:prstGeom prst="rect">
                          <a:avLst/>
                        </a:prstGeom>
                        <a:noFill/>
                        <a:ln w="6350">
                          <a:noFill/>
                        </a:ln>
                      </wps:spPr>
                      <wps:txbx>
                        <w:txbxContent>
                          <w:p w14:paraId="767B2F51" w14:textId="05ABFEA8" w:rsidR="004746A1" w:rsidRPr="00D64FD7" w:rsidRDefault="004746A1" w:rsidP="009D4E58">
                            <w:pPr>
                              <w:rPr>
                                <w:rFonts w:ascii="Meiryo UI" w:eastAsia="Meiryo UI" w:hAnsi="Meiryo UI"/>
                                <w:b/>
                                <w:bCs/>
                                <w:sz w:val="24"/>
                                <w:szCs w:val="28"/>
                                <w14:shadow w14:blurRad="12700" w14:dist="38100" w14:dir="2700000" w14:sx="100000" w14:sy="100000" w14:kx="0" w14:ky="0" w14:algn="tl">
                                  <w14:schemeClr w14:val="bg1">
                                    <w14:lumMod w14:val="50000"/>
                                  </w14:schemeClr>
                                </w14:shadow>
                                <w14:textOutline w14:w="9525" w14:cap="flat" w14:cmpd="sng" w14:algn="ctr">
                                  <w14:solidFill>
                                    <w14:schemeClr w14:val="accent4"/>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DBE0" id="_x0000_t202" coordsize="21600,21600" o:spt="202" path="m,l,21600r21600,l21600,xe">
                <v:stroke joinstyle="miter"/>
                <v:path gradientshapeok="t" o:connecttype="rect"/>
              </v:shapetype>
              <v:shape id="テキスト ボックス 1" o:spid="_x0000_s1026" type="#_x0000_t202" style="position:absolute;left:0;text-align:left;margin-left:189.3pt;margin-top:14.25pt;width:66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" filled="f" stroked="f" strokeweight=".5pt">
                <v:textbox inset="5.85pt,.7pt,5.85pt,.7pt">
                  <w:txbxContent>
                    <w:p w14:paraId="767B2F51" w14:textId="05ABFEA8" w:rsidR="004746A1" w:rsidRPr="00D64FD7" w:rsidRDefault="004746A1" w:rsidP="009D4E58">
                      <w:pPr>
                        <w:rPr>
                          <w:rFonts w:ascii="Meiryo UI" w:eastAsia="Meiryo UI" w:hAnsi="Meiryo UI"/>
                          <w:b/>
                          <w:bCs/>
                          <w:sz w:val="24"/>
                          <w:szCs w:val="28"/>
                          <w14:shadow w14:blurRad="12700" w14:dist="38100" w14:dir="2700000" w14:sx="100000" w14:sy="100000" w14:kx="0" w14:ky="0" w14:algn="tl">
                            <w14:schemeClr w14:val="bg1">
                              <w14:lumMod w14:val="50000"/>
                            </w14:schemeClr>
                          </w14:shadow>
                          <w14:textOutline w14:w="9525" w14:cap="flat" w14:cmpd="sng" w14:algn="ctr">
                            <w14:solidFill>
                              <w14:schemeClr w14:val="accent4"/>
                            </w14:solidFill>
                            <w14:prstDash w14:val="solid"/>
                            <w14:round/>
                          </w14:textOutline>
                        </w:rPr>
                      </w:pPr>
                    </w:p>
                  </w:txbxContent>
                </v:textbox>
                <w10:wrap type="square"/>
              </v:shape>
            </w:pict>
          </mc:Fallback>
        </mc:AlternateContent>
      </w:r>
    </w:p>
    <w:p w14:paraId="3BB82558" w14:textId="0D3ADA10" w:rsidR="00CC7B16" w:rsidRDefault="00CF0E5B" w:rsidP="00237142">
      <w:pPr>
        <w:pStyle w:val="a3"/>
        <w:tabs>
          <w:tab w:val="clear" w:pos="4252"/>
          <w:tab w:val="clear" w:pos="8504"/>
        </w:tabs>
        <w:snapToGrid/>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76000" behindDoc="0" locked="0" layoutInCell="1" allowOverlap="1" wp14:anchorId="7AAB1D05" wp14:editId="3B828F03">
                <wp:simplePos x="0" y="0"/>
                <wp:positionH relativeFrom="column">
                  <wp:posOffset>6176010</wp:posOffset>
                </wp:positionH>
                <wp:positionV relativeFrom="paragraph">
                  <wp:posOffset>178435</wp:posOffset>
                </wp:positionV>
                <wp:extent cx="7098030" cy="5143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098030" cy="514350"/>
                        </a:xfrm>
                        <a:prstGeom prst="rect">
                          <a:avLst/>
                        </a:prstGeom>
                        <a:noFill/>
                        <a:ln w="6350">
                          <a:noFill/>
                        </a:ln>
                      </wps:spPr>
                      <wps:txbx>
                        <w:txbxContent>
                          <w:p w14:paraId="08FE6635" w14:textId="0DE4DDD3" w:rsidR="00593E3E" w:rsidRPr="00593E3E" w:rsidRDefault="00316800" w:rsidP="00593E3E">
                            <w:pPr>
                              <w:spacing w:line="100" w:lineRule="atLeast"/>
                              <w:rPr>
                                <w:rFonts w:ascii="Meiryo UI" w:eastAsia="Meiryo UI" w:hAnsi="Meiryo UI"/>
                                <w:sz w:val="24"/>
                                <w:szCs w:val="28"/>
                              </w:rPr>
                            </w:pPr>
                            <w:r>
                              <w:rPr>
                                <w:rFonts w:ascii="Meiryo UI" w:eastAsia="Meiryo UI" w:hAnsi="Meiryo UI"/>
                                <w:sz w:val="24"/>
                                <w:szCs w:val="28"/>
                              </w:rPr>
                              <w:t>Vol.</w:t>
                            </w:r>
                            <w:r w:rsidR="002E6345">
                              <w:rPr>
                                <w:rFonts w:ascii="Meiryo UI" w:eastAsia="Meiryo UI" w:hAnsi="Meiryo UI"/>
                                <w:sz w:val="24"/>
                                <w:szCs w:val="28"/>
                              </w:rPr>
                              <w:t>1</w:t>
                            </w:r>
                            <w:r w:rsidR="00447DAF">
                              <w:rPr>
                                <w:rFonts w:ascii="Meiryo UI" w:eastAsia="Meiryo UI" w:hAnsi="Meiryo UI" w:hint="eastAsia"/>
                                <w:sz w:val="24"/>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1D05" id="テキスト ボックス 4" o:spid="_x0000_s1027" type="#_x0000_t202" style="position:absolute;left:0;text-align:left;margin-left:486.3pt;margin-top:14.05pt;width:558.9pt;height: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HLFwIAADM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" filled="f" stroked="f" strokeweight=".5pt">
                <v:textbox>
                  <w:txbxContent>
                    <w:p w14:paraId="08FE6635" w14:textId="0DE4DDD3" w:rsidR="00593E3E" w:rsidRPr="00593E3E" w:rsidRDefault="00316800" w:rsidP="00593E3E">
                      <w:pPr>
                        <w:spacing w:line="100" w:lineRule="atLeast"/>
                        <w:rPr>
                          <w:rFonts w:ascii="Meiryo UI" w:eastAsia="Meiryo UI" w:hAnsi="Meiryo UI"/>
                          <w:sz w:val="24"/>
                          <w:szCs w:val="28"/>
                        </w:rPr>
                      </w:pPr>
                      <w:r>
                        <w:rPr>
                          <w:rFonts w:ascii="Meiryo UI" w:eastAsia="Meiryo UI" w:hAnsi="Meiryo UI"/>
                          <w:sz w:val="24"/>
                          <w:szCs w:val="28"/>
                        </w:rPr>
                        <w:t>Vol.</w:t>
                      </w:r>
                      <w:r w:rsidR="002E6345">
                        <w:rPr>
                          <w:rFonts w:ascii="Meiryo UI" w:eastAsia="Meiryo UI" w:hAnsi="Meiryo UI"/>
                          <w:sz w:val="24"/>
                          <w:szCs w:val="28"/>
                        </w:rPr>
                        <w:t>1</w:t>
                      </w:r>
                      <w:r w:rsidR="00447DAF">
                        <w:rPr>
                          <w:rFonts w:ascii="Meiryo UI" w:eastAsia="Meiryo UI" w:hAnsi="Meiryo UI" w:hint="eastAsia"/>
                          <w:sz w:val="24"/>
                          <w:szCs w:val="28"/>
                        </w:rPr>
                        <w:t>1</w:t>
                      </w:r>
                    </w:p>
                  </w:txbxContent>
                </v:textbox>
              </v:shape>
            </w:pict>
          </mc:Fallback>
        </mc:AlternateContent>
      </w:r>
    </w:p>
    <w:p w14:paraId="0737EB6B" w14:textId="48F34CB6" w:rsidR="00CC7B16" w:rsidRDefault="00CC7B16" w:rsidP="00237142">
      <w:pPr>
        <w:pStyle w:val="a3"/>
        <w:tabs>
          <w:tab w:val="clear" w:pos="4252"/>
          <w:tab w:val="clear" w:pos="8504"/>
        </w:tabs>
        <w:snapToGrid/>
        <w:rPr>
          <w:rFonts w:ascii="Meiryo UI" w:eastAsia="Meiryo UI" w:hAnsi="Meiryo UI"/>
        </w:rPr>
      </w:pPr>
    </w:p>
    <w:p w14:paraId="4C534E33" w14:textId="77C37450" w:rsidR="00CC7B16" w:rsidRDefault="00CC7B16" w:rsidP="00237142">
      <w:pPr>
        <w:pStyle w:val="a3"/>
        <w:tabs>
          <w:tab w:val="clear" w:pos="4252"/>
          <w:tab w:val="clear" w:pos="8504"/>
        </w:tabs>
        <w:snapToGrid/>
        <w:rPr>
          <w:rFonts w:ascii="Meiryo UI" w:eastAsia="Meiryo UI" w:hAnsi="Meiryo UI"/>
        </w:rPr>
      </w:pPr>
    </w:p>
    <w:p w14:paraId="2D8F31C5" w14:textId="7752AFF3" w:rsidR="002F57C6" w:rsidRPr="00CF0E5B" w:rsidRDefault="00DC16CD" w:rsidP="00237142">
      <w:pPr>
        <w:pStyle w:val="a3"/>
        <w:tabs>
          <w:tab w:val="clear" w:pos="4252"/>
          <w:tab w:val="clear" w:pos="8504"/>
        </w:tabs>
        <w:snapToGrid/>
        <w:rPr>
          <w:rFonts w:ascii="UD デジタル 教科書体 N-B" w:eastAsia="UD デジタル 教科書体 N-B" w:hAnsi="Meiryo UI"/>
        </w:rPr>
      </w:pPr>
      <w:r w:rsidRPr="00CF0E5B">
        <w:rPr>
          <w:rFonts w:ascii="UD デジタル 教科書体 N-B" w:eastAsia="UD デジタル 教科書体 N-B" w:hAnsi="Meiryo UI" w:hint="eastAsia"/>
          <w:noProof/>
        </w:rPr>
        <mc:AlternateContent>
          <mc:Choice Requires="wps">
            <w:drawing>
              <wp:anchor distT="0" distB="0" distL="114300" distR="114300" simplePos="0" relativeHeight="251663359" behindDoc="0" locked="0" layoutInCell="1" allowOverlap="1" wp14:anchorId="42D4D893" wp14:editId="1EB8852B">
                <wp:simplePos x="0" y="0"/>
                <wp:positionH relativeFrom="column">
                  <wp:posOffset>10160</wp:posOffset>
                </wp:positionH>
                <wp:positionV relativeFrom="paragraph">
                  <wp:posOffset>194310</wp:posOffset>
                </wp:positionV>
                <wp:extent cx="7098030" cy="514350"/>
                <wp:effectExtent l="0" t="0" r="7620" b="0"/>
                <wp:wrapNone/>
                <wp:docPr id="13" name="テキスト ボックス 13"/>
                <wp:cNvGraphicFramePr/>
                <a:graphic xmlns:a="http://schemas.openxmlformats.org/drawingml/2006/main">
                  <a:graphicData uri="http://schemas.microsoft.com/office/word/2010/wordprocessingShape">
                    <wps:wsp>
                      <wps:cNvSpPr txBox="1"/>
                      <wps:spPr>
                        <a:xfrm>
                          <a:off x="0" y="0"/>
                          <a:ext cx="7098030" cy="514350"/>
                        </a:xfrm>
                        <a:prstGeom prst="rect">
                          <a:avLst/>
                        </a:prstGeom>
                        <a:solidFill>
                          <a:schemeClr val="lt1"/>
                        </a:solidFill>
                        <a:ln w="6350">
                          <a:noFill/>
                        </a:ln>
                      </wps:spPr>
                      <wps:txbx>
                        <w:txbxContent>
                          <w:p w14:paraId="46D6A918" w14:textId="3A61E04C" w:rsidR="005328D6" w:rsidRPr="00CF0E5B" w:rsidRDefault="00C56E1F" w:rsidP="00383D2E">
                            <w:pPr>
                              <w:spacing w:line="100" w:lineRule="atLeast"/>
                              <w:rPr>
                                <w:rFonts w:ascii="UD デジタル 教科書体 N-B" w:eastAsia="UD デジタル 教科書体 N-B" w:hAnsi="Meiryo UI"/>
                              </w:rPr>
                            </w:pPr>
                            <w:r w:rsidRPr="00CF0E5B">
                              <w:rPr>
                                <w:rFonts w:ascii="UD デジタル 教科書体 N-B" w:eastAsia="UD デジタル 教科書体 N-B" w:hAnsi="Meiryo UI" w:hint="eastAsia"/>
                              </w:rPr>
                              <w:t>皆様</w:t>
                            </w:r>
                            <w:r w:rsidR="00710AA0" w:rsidRPr="00CF0E5B">
                              <w:rPr>
                                <w:rFonts w:ascii="UD デジタル 教科書体 N-B" w:eastAsia="UD デジタル 教科書体 N-B" w:hAnsi="Meiryo UI" w:hint="eastAsia"/>
                              </w:rPr>
                              <w:t>こんにちは</w:t>
                            </w:r>
                            <w:r w:rsidR="00F71DFB" w:rsidRPr="00CF0E5B">
                              <w:rPr>
                                <w:rFonts w:ascii="UD デジタル 教科書体 N-B" w:eastAsia="UD デジタル 教科書体 N-B" w:hAnsi="Meiryo UI" w:hint="eastAsia"/>
                              </w:rPr>
                              <w:t>！！</w:t>
                            </w:r>
                            <w:r w:rsidR="001F3A60" w:rsidRPr="00CF0E5B">
                              <w:rPr>
                                <w:rFonts w:ascii="UD デジタル 教科書体 N-B" w:eastAsia="UD デジタル 教科書体 N-B" w:hAnsi="Meiryo UI" w:hint="eastAsia"/>
                              </w:rPr>
                              <w:t>３</w:t>
                            </w:r>
                            <w:r w:rsidR="00483D60" w:rsidRPr="00CF0E5B">
                              <w:rPr>
                                <w:rFonts w:ascii="UD デジタル 教科書体 N-B" w:eastAsia="UD デジタル 教科書体 N-B" w:hAnsi="Meiryo UI" w:hint="eastAsia"/>
                              </w:rPr>
                              <w:t>月議会が終わりました</w:t>
                            </w:r>
                            <w:r w:rsidR="00F71DFB" w:rsidRPr="00CF0E5B">
                              <w:rPr>
                                <w:rFonts w:ascii="UD デジタル 教科書体 N-B" w:eastAsia="UD デジタル 教科書体 N-B" w:hAnsi="Meiryo UI" w:hint="eastAsia"/>
                              </w:rPr>
                              <w:t>。</w:t>
                            </w:r>
                            <w:r w:rsidR="001F3A60" w:rsidRPr="00CF0E5B">
                              <w:rPr>
                                <w:rFonts w:ascii="UD デジタル 教科書体 N-B" w:eastAsia="UD デジタル 教科書体 N-B" w:hAnsi="Meiryo UI" w:hint="eastAsia"/>
                              </w:rPr>
                              <w:t>地域のために議会で質問！！</w:t>
                            </w:r>
                          </w:p>
                          <w:p w14:paraId="68057978" w14:textId="27A1D833" w:rsidR="004746A1" w:rsidRPr="00CF0E5B" w:rsidRDefault="00483D60" w:rsidP="00383D2E">
                            <w:pPr>
                              <w:spacing w:line="100" w:lineRule="atLeast"/>
                              <w:rPr>
                                <w:rFonts w:ascii="UD デジタル 教科書体 N-B" w:eastAsia="UD デジタル 教科書体 N-B" w:hAnsi="Meiryo UI"/>
                              </w:rPr>
                            </w:pPr>
                            <w:r w:rsidRPr="00CF0E5B">
                              <w:rPr>
                                <w:rFonts w:ascii="UD デジタル 教科書体 N-B" w:eastAsia="UD デジタル 教科書体 N-B" w:hAnsi="Meiryo UI" w:hint="eastAsia"/>
                              </w:rPr>
                              <w:t>皆さんの声を</w:t>
                            </w:r>
                            <w:r w:rsidR="001F3A60" w:rsidRPr="00CF0E5B">
                              <w:rPr>
                                <w:rFonts w:ascii="UD デジタル 教科書体 N-B" w:eastAsia="UD デジタル 教科書体 N-B" w:hAnsi="Meiryo UI" w:hint="eastAsia"/>
                              </w:rPr>
                              <w:t>、さらに大きくして</w:t>
                            </w:r>
                            <w:r w:rsidRPr="00CF0E5B">
                              <w:rPr>
                                <w:rFonts w:ascii="UD デジタル 教科書体 N-B" w:eastAsia="UD デジタル 教科書体 N-B" w:hAnsi="Meiryo UI" w:hint="eastAsia"/>
                              </w:rPr>
                              <w:t>市政に届けましょう！！</w:t>
                            </w:r>
                            <w:r w:rsidR="00CF0E5B" w:rsidRPr="00CF0E5B">
                              <w:rPr>
                                <w:rFonts w:ascii="UD デジタル 教科書体 N-B" w:eastAsia="UD デジタル 教科書体 N-B" w:hAnsi="Meiryo UI" w:hint="eastAsia"/>
                              </w:rPr>
                              <w:t>（誰もが読みやすいよう、今号からUDフォントを採用！）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893" id="テキスト ボックス 13" o:spid="_x0000_s1028" type="#_x0000_t202" style="position:absolute;left:0;text-align:left;margin-left:.8pt;margin-top:15.3pt;width:558.9pt;height:40.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I2Lw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" fillcolor="white [3201]" stroked="f" strokeweight=".5pt">
                <v:textbox>
                  <w:txbxContent>
                    <w:p w14:paraId="46D6A918" w14:textId="3A61E04C" w:rsidR="005328D6" w:rsidRPr="00CF0E5B" w:rsidRDefault="00C56E1F" w:rsidP="00383D2E">
                      <w:pPr>
                        <w:spacing w:line="100" w:lineRule="atLeast"/>
                        <w:rPr>
                          <w:rFonts w:ascii="UD デジタル 教科書体 N-B" w:eastAsia="UD デジタル 教科書体 N-B" w:hAnsi="Meiryo UI"/>
                        </w:rPr>
                      </w:pPr>
                      <w:r w:rsidRPr="00CF0E5B">
                        <w:rPr>
                          <w:rFonts w:ascii="UD デジタル 教科書体 N-B" w:eastAsia="UD デジタル 教科書体 N-B" w:hAnsi="Meiryo UI" w:hint="eastAsia"/>
                        </w:rPr>
                        <w:t>皆様</w:t>
                      </w:r>
                      <w:r w:rsidR="00710AA0" w:rsidRPr="00CF0E5B">
                        <w:rPr>
                          <w:rFonts w:ascii="UD デジタル 教科書体 N-B" w:eastAsia="UD デジタル 教科書体 N-B" w:hAnsi="Meiryo UI" w:hint="eastAsia"/>
                        </w:rPr>
                        <w:t>こんにちは</w:t>
                      </w:r>
                      <w:r w:rsidR="00F71DFB" w:rsidRPr="00CF0E5B">
                        <w:rPr>
                          <w:rFonts w:ascii="UD デジタル 教科書体 N-B" w:eastAsia="UD デジタル 教科書体 N-B" w:hAnsi="Meiryo UI" w:hint="eastAsia"/>
                        </w:rPr>
                        <w:t>！！</w:t>
                      </w:r>
                      <w:r w:rsidR="001F3A60" w:rsidRPr="00CF0E5B">
                        <w:rPr>
                          <w:rFonts w:ascii="UD デジタル 教科書体 N-B" w:eastAsia="UD デジタル 教科書体 N-B" w:hAnsi="Meiryo UI" w:hint="eastAsia"/>
                        </w:rPr>
                        <w:t>３</w:t>
                      </w:r>
                      <w:r w:rsidR="00483D60" w:rsidRPr="00CF0E5B">
                        <w:rPr>
                          <w:rFonts w:ascii="UD デジタル 教科書体 N-B" w:eastAsia="UD デジタル 教科書体 N-B" w:hAnsi="Meiryo UI" w:hint="eastAsia"/>
                        </w:rPr>
                        <w:t>月議会が終わりました</w:t>
                      </w:r>
                      <w:r w:rsidR="00F71DFB" w:rsidRPr="00CF0E5B">
                        <w:rPr>
                          <w:rFonts w:ascii="UD デジタル 教科書体 N-B" w:eastAsia="UD デジタル 教科書体 N-B" w:hAnsi="Meiryo UI" w:hint="eastAsia"/>
                        </w:rPr>
                        <w:t>。</w:t>
                      </w:r>
                      <w:r w:rsidR="001F3A60" w:rsidRPr="00CF0E5B">
                        <w:rPr>
                          <w:rFonts w:ascii="UD デジタル 教科書体 N-B" w:eastAsia="UD デジタル 教科書体 N-B" w:hAnsi="Meiryo UI" w:hint="eastAsia"/>
                        </w:rPr>
                        <w:t>地域のために議会で質問！！</w:t>
                      </w:r>
                    </w:p>
                    <w:p w14:paraId="68057978" w14:textId="27A1D833" w:rsidR="004746A1" w:rsidRPr="00CF0E5B" w:rsidRDefault="00483D60" w:rsidP="00383D2E">
                      <w:pPr>
                        <w:spacing w:line="100" w:lineRule="atLeast"/>
                        <w:rPr>
                          <w:rFonts w:ascii="UD デジタル 教科書体 N-B" w:eastAsia="UD デジタル 教科書体 N-B" w:hAnsi="Meiryo UI"/>
                        </w:rPr>
                      </w:pPr>
                      <w:r w:rsidRPr="00CF0E5B">
                        <w:rPr>
                          <w:rFonts w:ascii="UD デジタル 教科書体 N-B" w:eastAsia="UD デジタル 教科書体 N-B" w:hAnsi="Meiryo UI" w:hint="eastAsia"/>
                        </w:rPr>
                        <w:t>皆さんの声を</w:t>
                      </w:r>
                      <w:r w:rsidR="001F3A60" w:rsidRPr="00CF0E5B">
                        <w:rPr>
                          <w:rFonts w:ascii="UD デジタル 教科書体 N-B" w:eastAsia="UD デジタル 教科書体 N-B" w:hAnsi="Meiryo UI" w:hint="eastAsia"/>
                        </w:rPr>
                        <w:t>、さらに大きくして</w:t>
                      </w:r>
                      <w:r w:rsidRPr="00CF0E5B">
                        <w:rPr>
                          <w:rFonts w:ascii="UD デジタル 教科書体 N-B" w:eastAsia="UD デジタル 教科書体 N-B" w:hAnsi="Meiryo UI" w:hint="eastAsia"/>
                        </w:rPr>
                        <w:t>市政に届けましょう！！</w:t>
                      </w:r>
                      <w:r w:rsidR="00CF0E5B" w:rsidRPr="00CF0E5B">
                        <w:rPr>
                          <w:rFonts w:ascii="UD デジタル 教科書体 N-B" w:eastAsia="UD デジタル 教科書体 N-B" w:hAnsi="Meiryo UI" w:hint="eastAsia"/>
                        </w:rPr>
                        <w:t>（誰もが読みやすいよう、今号からUDフォントを採用！）</w:t>
                      </w:r>
                    </w:p>
                  </w:txbxContent>
                </v:textbox>
              </v:shape>
            </w:pict>
          </mc:Fallback>
        </mc:AlternateContent>
      </w:r>
    </w:p>
    <w:p w14:paraId="4F5DA1A4" w14:textId="577BE040" w:rsidR="002F57C6" w:rsidRPr="00CF0E5B" w:rsidRDefault="002F57C6" w:rsidP="00237142">
      <w:pPr>
        <w:pStyle w:val="a3"/>
        <w:tabs>
          <w:tab w:val="clear" w:pos="4252"/>
          <w:tab w:val="clear" w:pos="8504"/>
        </w:tabs>
        <w:snapToGrid/>
        <w:rPr>
          <w:rFonts w:ascii="UD デジタル 教科書体 N-B" w:eastAsia="UD デジタル 教科書体 N-B" w:hAnsi="Meiryo UI"/>
        </w:rPr>
      </w:pPr>
    </w:p>
    <w:p w14:paraId="46275ABE" w14:textId="15BC0F9B" w:rsidR="009D4E58" w:rsidRPr="00CF0E5B" w:rsidRDefault="009D4E58" w:rsidP="006F41A5">
      <w:pPr>
        <w:pStyle w:val="a3"/>
        <w:tabs>
          <w:tab w:val="clear" w:pos="4252"/>
          <w:tab w:val="clear" w:pos="8504"/>
        </w:tabs>
        <w:snapToGrid/>
        <w:spacing w:line="200" w:lineRule="exact"/>
        <w:rPr>
          <w:rFonts w:ascii="UD デジタル 教科書体 N-B" w:eastAsia="UD デジタル 教科書体 N-B" w:hAnsi="Meiryo UI"/>
        </w:rPr>
      </w:pPr>
    </w:p>
    <w:p w14:paraId="74EDC422" w14:textId="77777777" w:rsidR="00C863EE" w:rsidRPr="00CF0E5B" w:rsidRDefault="00C863EE" w:rsidP="006F41A5">
      <w:pPr>
        <w:pStyle w:val="a3"/>
        <w:tabs>
          <w:tab w:val="clear" w:pos="4252"/>
          <w:tab w:val="clear" w:pos="8504"/>
        </w:tabs>
        <w:snapToGrid/>
        <w:spacing w:line="200" w:lineRule="exact"/>
        <w:rPr>
          <w:rFonts w:ascii="UD デジタル 教科書体 N-B" w:eastAsia="UD デジタル 教科書体 N-B" w:hAnsi="Meiryo UI"/>
        </w:rPr>
      </w:pPr>
    </w:p>
    <w:p w14:paraId="36006553" w14:textId="3B0A8A77" w:rsidR="00F64C62" w:rsidRPr="00CF0E5B" w:rsidRDefault="00C863EE" w:rsidP="006F41A5">
      <w:pPr>
        <w:pStyle w:val="a3"/>
        <w:tabs>
          <w:tab w:val="clear" w:pos="4252"/>
          <w:tab w:val="clear" w:pos="8504"/>
        </w:tabs>
        <w:snapToGrid/>
        <w:spacing w:line="200" w:lineRule="exact"/>
        <w:rPr>
          <w:rFonts w:ascii="UD デジタル 教科書体 N-B" w:eastAsia="UD デジタル 教科書体 N-B" w:hAnsi="Meiryo UI"/>
        </w:rPr>
      </w:pPr>
      <w:r w:rsidRPr="00CF0E5B">
        <w:rPr>
          <w:rFonts w:ascii="UD デジタル 教科書体 N-B" w:eastAsia="UD デジタル 教科書体 N-B" w:hAnsi="Meiryo UI" w:hint="eastAsia"/>
          <w:noProof/>
        </w:rPr>
        <mc:AlternateContent>
          <mc:Choice Requires="wps">
            <w:drawing>
              <wp:anchor distT="0" distB="0" distL="114300" distR="114300" simplePos="0" relativeHeight="251664384" behindDoc="0" locked="0" layoutInCell="1" allowOverlap="1" wp14:anchorId="2EC42211" wp14:editId="4BA9EC80">
                <wp:simplePos x="0" y="0"/>
                <wp:positionH relativeFrom="margin">
                  <wp:align>right</wp:align>
                </wp:positionH>
                <wp:positionV relativeFrom="paragraph">
                  <wp:posOffset>12519</wp:posOffset>
                </wp:positionV>
                <wp:extent cx="7110730" cy="539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110730" cy="539750"/>
                        </a:xfrm>
                        <a:prstGeom prst="rect">
                          <a:avLst/>
                        </a:prstGeom>
                        <a:solidFill>
                          <a:srgbClr val="C00000"/>
                        </a:solidFill>
                        <a:ln w="6350">
                          <a:noFill/>
                        </a:ln>
                      </wps:spPr>
                      <wps:txbx>
                        <w:txbxContent>
                          <w:p w14:paraId="1DBD74D2" w14:textId="360492B0" w:rsidR="004746A1" w:rsidRPr="001F3A60" w:rsidRDefault="00DC16CD" w:rsidP="00DC16CD">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1F3A60" w:rsidRPr="001F3A60">
                              <w:rPr>
                                <w:rFonts w:ascii="Meiryo UI" w:eastAsia="Meiryo UI" w:hAnsi="Meiryo UI" w:hint="eastAsia"/>
                                <w:b/>
                                <w:bCs/>
                                <w:color w:val="FFFFFF" w:themeColor="background1"/>
                                <w:sz w:val="32"/>
                                <w:szCs w:val="36"/>
                              </w:rPr>
                              <w:t>危ない交差点を解消しよう！！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2211" id="テキスト ボックス 22" o:spid="_x0000_s1029" type="#_x0000_t202" style="position:absolute;left:0;text-align:left;margin-left:508.7pt;margin-top:1pt;width:559.9pt;height: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" fillcolor="#c00000" stroked="f" strokeweight=".5pt">
                <v:textbox inset="5.85pt,.7pt,5.85pt,.7pt">
                  <w:txbxContent>
                    <w:p w14:paraId="1DBD74D2" w14:textId="360492B0" w:rsidR="004746A1" w:rsidRPr="001F3A60" w:rsidRDefault="00DC16CD" w:rsidP="00DC16CD">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1F3A60" w:rsidRPr="001F3A60">
                        <w:rPr>
                          <w:rFonts w:ascii="Meiryo UI" w:eastAsia="Meiryo UI" w:hAnsi="Meiryo UI" w:hint="eastAsia"/>
                          <w:b/>
                          <w:bCs/>
                          <w:color w:val="FFFFFF" w:themeColor="background1"/>
                          <w:sz w:val="32"/>
                          <w:szCs w:val="36"/>
                        </w:rPr>
                        <w:t>危ない交差点を解消しよう！！</w:t>
                      </w:r>
                    </w:p>
                  </w:txbxContent>
                </v:textbox>
                <w10:wrap anchorx="margin"/>
              </v:shape>
            </w:pict>
          </mc:Fallback>
        </mc:AlternateContent>
      </w:r>
    </w:p>
    <w:p w14:paraId="3E8C05CB" w14:textId="42DB8228" w:rsidR="00F64C62" w:rsidRPr="00CF0E5B" w:rsidRDefault="00F64C62" w:rsidP="006F41A5">
      <w:pPr>
        <w:pStyle w:val="a3"/>
        <w:tabs>
          <w:tab w:val="clear" w:pos="4252"/>
          <w:tab w:val="clear" w:pos="8504"/>
        </w:tabs>
        <w:snapToGrid/>
        <w:spacing w:line="200" w:lineRule="exact"/>
        <w:rPr>
          <w:rFonts w:ascii="UD デジタル 教科書体 N-B" w:eastAsia="UD デジタル 教科書体 N-B" w:hAnsi="Meiryo UI"/>
        </w:rPr>
      </w:pPr>
    </w:p>
    <w:p w14:paraId="252288C3" w14:textId="32924D35" w:rsidR="001D1BE8" w:rsidRPr="00CF0E5B" w:rsidRDefault="007F0259" w:rsidP="005328D6">
      <w:pPr>
        <w:pStyle w:val="a3"/>
        <w:ind w:firstLineChars="100" w:firstLine="280"/>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noProof/>
          <w:position w:val="4"/>
          <w:sz w:val="28"/>
          <w:szCs w:val="28"/>
        </w:rPr>
        <w:drawing>
          <wp:anchor distT="0" distB="0" distL="114300" distR="114300" simplePos="0" relativeHeight="251788288" behindDoc="1" locked="0" layoutInCell="1" allowOverlap="1" wp14:anchorId="2AED0A57" wp14:editId="3038B842">
            <wp:simplePos x="0" y="0"/>
            <wp:positionH relativeFrom="column">
              <wp:posOffset>5407660</wp:posOffset>
            </wp:positionH>
            <wp:positionV relativeFrom="paragraph">
              <wp:posOffset>124460</wp:posOffset>
            </wp:positionV>
            <wp:extent cx="1125220" cy="1621790"/>
            <wp:effectExtent l="0" t="635" r="0" b="0"/>
            <wp:wrapTight wrapText="bothSides">
              <wp:wrapPolygon edited="0">
                <wp:start x="-12" y="21592"/>
                <wp:lineTo x="21198" y="21592"/>
                <wp:lineTo x="21198" y="279"/>
                <wp:lineTo x="-12" y="279"/>
                <wp:lineTo x="-12" y="21592"/>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9" cstate="print">
                      <a:extLst>
                        <a:ext uri="{28A0092B-C50C-407E-A947-70E740481C1C}">
                          <a14:useLocalDpi xmlns:a14="http://schemas.microsoft.com/office/drawing/2010/main" val="0"/>
                        </a:ext>
                      </a:extLst>
                    </a:blip>
                    <a:srcRect r="55521" b="14592"/>
                    <a:stretch/>
                  </pic:blipFill>
                  <pic:spPr bwMode="auto">
                    <a:xfrm rot="5400000">
                      <a:off x="0" y="0"/>
                      <a:ext cx="112522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E3E" w:rsidRPr="00CF0E5B">
        <w:rPr>
          <w:rFonts w:ascii="UD デジタル 教科書体 N-B" w:eastAsia="UD デジタル 教科書体 N-B" w:hAnsi="Meiryo UI" w:hint="eastAsia"/>
          <w:position w:val="4"/>
          <w:sz w:val="28"/>
          <w:szCs w:val="28"/>
        </w:rPr>
        <w:t>た。</w:t>
      </w:r>
      <w:r w:rsidR="00DB35C6" w:rsidRPr="00CF0E5B">
        <w:rPr>
          <w:rFonts w:ascii="UD デジタル 教科書体 N-B" w:eastAsia="UD デジタル 教科書体 N-B" w:hAnsi="Meiryo UI" w:hint="eastAsia"/>
          <w:position w:val="4"/>
          <w:sz w:val="28"/>
          <w:szCs w:val="28"/>
        </w:rPr>
        <w:t>あま市</w:t>
      </w:r>
      <w:r w:rsidR="00593E3E" w:rsidRPr="00CF0E5B">
        <w:rPr>
          <w:rFonts w:ascii="UD デジタル 教科書体 N-B" w:eastAsia="UD デジタル 教科書体 N-B" w:hAnsi="Meiryo UI" w:hint="eastAsia"/>
          <w:position w:val="4"/>
          <w:sz w:val="28"/>
          <w:szCs w:val="28"/>
        </w:rPr>
        <w:t>と</w:t>
      </w:r>
      <w:r w:rsidR="00DB35C6" w:rsidRPr="00CF0E5B">
        <w:rPr>
          <w:rFonts w:ascii="UD デジタル 教科書体 N-B" w:eastAsia="UD デジタル 教科書体 N-B" w:hAnsi="Meiryo UI" w:hint="eastAsia"/>
          <w:position w:val="4"/>
          <w:sz w:val="28"/>
          <w:szCs w:val="28"/>
        </w:rPr>
        <w:t>稲沢市</w:t>
      </w:r>
      <w:r w:rsidR="00593E3E" w:rsidRPr="00CF0E5B">
        <w:rPr>
          <w:rFonts w:ascii="UD デジタル 教科書体 N-B" w:eastAsia="UD デジタル 教科書体 N-B" w:hAnsi="Meiryo UI" w:hint="eastAsia"/>
          <w:position w:val="4"/>
          <w:sz w:val="28"/>
          <w:szCs w:val="28"/>
        </w:rPr>
        <w:t>では第3子への保育</w:t>
      </w:r>
    </w:p>
    <w:p w14:paraId="515933AA" w14:textId="7544954F" w:rsidR="001D1BE8" w:rsidRPr="00CF0E5B" w:rsidRDefault="001D1BE8" w:rsidP="005328D6">
      <w:pPr>
        <w:pStyle w:val="a3"/>
        <w:ind w:firstLineChars="100" w:firstLine="280"/>
        <w:rPr>
          <w:rFonts w:ascii="UD デジタル 教科書体 N-B" w:eastAsia="UD デジタル 教科書体 N-B" w:hAnsi="Meiryo UI"/>
          <w:position w:val="4"/>
          <w:sz w:val="28"/>
          <w:szCs w:val="28"/>
        </w:rPr>
      </w:pPr>
    </w:p>
    <w:p w14:paraId="71CF51B2" w14:textId="04F9D221" w:rsidR="001D1BE8" w:rsidRPr="00CF0E5B" w:rsidRDefault="001F3A60" w:rsidP="007F0259">
      <w:pPr>
        <w:pStyle w:val="a3"/>
        <w:ind w:left="640"/>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JA佐織支店南側のT字路</w:t>
      </w:r>
      <w:r w:rsidR="00CF0E5B" w:rsidRPr="00CF0E5B">
        <w:rPr>
          <w:rFonts w:ascii="UD デジタル 教科書体 N-B" w:eastAsia="UD デジタル 教科書体 N-B" w:hAnsi="Meiryo UI" w:hint="eastAsia"/>
          <w:position w:val="4"/>
          <w:sz w:val="28"/>
          <w:szCs w:val="28"/>
        </w:rPr>
        <w:t>のカーブミラー</w:t>
      </w:r>
    </w:p>
    <w:p w14:paraId="0121D94A" w14:textId="5B690EC1" w:rsidR="00540167" w:rsidRPr="00CF0E5B" w:rsidRDefault="00540167" w:rsidP="00540167">
      <w:pPr>
        <w:pStyle w:val="a3"/>
        <w:rPr>
          <w:rFonts w:ascii="UD デジタル 教科書体 N-B" w:eastAsia="UD デジタル 教科書体 N-B" w:hAnsi="Meiryo UI"/>
          <w:position w:val="4"/>
          <w:sz w:val="28"/>
          <w:szCs w:val="28"/>
        </w:rPr>
      </w:pPr>
    </w:p>
    <w:p w14:paraId="0E8A386A" w14:textId="4B3602CA" w:rsidR="00540167" w:rsidRPr="00CF0E5B" w:rsidRDefault="00540167" w:rsidP="00540167">
      <w:pPr>
        <w:pStyle w:val="a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 xml:space="preserve">　</w:t>
      </w:r>
      <w:r w:rsidR="007F0259" w:rsidRPr="00CF0E5B">
        <w:rPr>
          <w:rFonts w:ascii="UD デジタル 教科書体 N-B" w:eastAsia="UD デジタル 教科書体 N-B" w:hAnsi="Meiryo UI" w:hint="eastAsia"/>
          <w:position w:val="4"/>
          <w:sz w:val="28"/>
          <w:szCs w:val="28"/>
        </w:rPr>
        <w:t>昨年議会で対応を断られましたが、1年間粘り強く交渉</w:t>
      </w:r>
    </w:p>
    <w:p w14:paraId="72B89563" w14:textId="62335599" w:rsidR="00540167" w:rsidRPr="00CF0E5B" w:rsidRDefault="00540167" w:rsidP="00540167">
      <w:pPr>
        <w:pStyle w:val="a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 xml:space="preserve">　曇り止め</w:t>
      </w:r>
      <w:r w:rsidR="007F0259" w:rsidRPr="00CF0E5B">
        <w:rPr>
          <w:rFonts w:ascii="UD デジタル 教科書体 N-B" w:eastAsia="UD デジタル 教科書体 N-B" w:hAnsi="Meiryo UI" w:hint="eastAsia"/>
          <w:position w:val="4"/>
          <w:sz w:val="28"/>
          <w:szCs w:val="28"/>
        </w:rPr>
        <w:t>対策を実施していただきました。</w:t>
      </w:r>
    </w:p>
    <w:p w14:paraId="4C52B87D" w14:textId="73F3DBAC" w:rsidR="00540167" w:rsidRPr="00CF0E5B" w:rsidRDefault="007F0259" w:rsidP="00540167">
      <w:pPr>
        <w:pStyle w:val="a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 xml:space="preserve">　　</w:t>
      </w:r>
    </w:p>
    <w:p w14:paraId="4FBCBDAD" w14:textId="3D629F10" w:rsidR="0061639E" w:rsidRPr="00CF0E5B" w:rsidRDefault="0061639E" w:rsidP="00540167">
      <w:pPr>
        <w:pStyle w:val="a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noProof/>
        </w:rPr>
        <mc:AlternateContent>
          <mc:Choice Requires="wps">
            <w:drawing>
              <wp:anchor distT="0" distB="0" distL="114300" distR="114300" simplePos="0" relativeHeight="251815936" behindDoc="0" locked="0" layoutInCell="1" allowOverlap="1" wp14:anchorId="7F7F2655" wp14:editId="54AAE00C">
                <wp:simplePos x="0" y="0"/>
                <wp:positionH relativeFrom="margin">
                  <wp:align>right</wp:align>
                </wp:positionH>
                <wp:positionV relativeFrom="paragraph">
                  <wp:posOffset>8890</wp:posOffset>
                </wp:positionV>
                <wp:extent cx="7110730" cy="539750"/>
                <wp:effectExtent l="0" t="0" r="0" b="0"/>
                <wp:wrapNone/>
                <wp:docPr id="28250842" name="テキスト ボックス 28250842"/>
                <wp:cNvGraphicFramePr/>
                <a:graphic xmlns:a="http://schemas.openxmlformats.org/drawingml/2006/main">
                  <a:graphicData uri="http://schemas.microsoft.com/office/word/2010/wordprocessingShape">
                    <wps:wsp>
                      <wps:cNvSpPr txBox="1"/>
                      <wps:spPr>
                        <a:xfrm>
                          <a:off x="0" y="0"/>
                          <a:ext cx="7110730" cy="539750"/>
                        </a:xfrm>
                        <a:prstGeom prst="rect">
                          <a:avLst/>
                        </a:prstGeom>
                        <a:solidFill>
                          <a:srgbClr val="C00000"/>
                        </a:solidFill>
                        <a:ln w="6350">
                          <a:noFill/>
                        </a:ln>
                      </wps:spPr>
                      <wps:txbx>
                        <w:txbxContent>
                          <w:p w14:paraId="5B66BE18" w14:textId="2E618CCB" w:rsidR="0061639E" w:rsidRPr="001F3A60" w:rsidRDefault="0061639E" w:rsidP="0061639E">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Pr>
                                <w:rFonts w:ascii="Meiryo UI" w:eastAsia="Meiryo UI" w:hAnsi="Meiryo UI" w:hint="eastAsia"/>
                                <w:b/>
                                <w:bCs/>
                                <w:color w:val="FFFFFF" w:themeColor="background1"/>
                                <w:sz w:val="32"/>
                                <w:szCs w:val="36"/>
                              </w:rPr>
                              <w:t>道路拡幅も要望</w:t>
                            </w:r>
                            <w:r w:rsidRPr="001F3A60">
                              <w:rPr>
                                <w:rFonts w:ascii="Meiryo UI" w:eastAsia="Meiryo UI" w:hAnsi="Meiryo UI" w:hint="eastAsia"/>
                                <w:b/>
                                <w:bCs/>
                                <w:color w:val="FFFFFF" w:themeColor="background1"/>
                                <w:sz w:val="32"/>
                                <w:szCs w:val="3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2655" id="テキスト ボックス 28250842" o:spid="_x0000_s1030" type="#_x0000_t202" style="position:absolute;left:0;text-align:left;margin-left:508.7pt;margin-top:.7pt;width:559.9pt;height:42.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" fillcolor="#c00000" stroked="f" strokeweight=".5pt">
                <v:textbox inset="5.85pt,.7pt,5.85pt,.7pt">
                  <w:txbxContent>
                    <w:p w14:paraId="5B66BE18" w14:textId="2E618CCB" w:rsidR="0061639E" w:rsidRPr="001F3A60" w:rsidRDefault="0061639E" w:rsidP="0061639E">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Pr>
                          <w:rFonts w:ascii="Meiryo UI" w:eastAsia="Meiryo UI" w:hAnsi="Meiryo UI" w:hint="eastAsia"/>
                          <w:b/>
                          <w:bCs/>
                          <w:color w:val="FFFFFF" w:themeColor="background1"/>
                          <w:sz w:val="32"/>
                          <w:szCs w:val="36"/>
                        </w:rPr>
                        <w:t>道路拡幅も要望</w:t>
                      </w:r>
                      <w:r w:rsidRPr="001F3A60">
                        <w:rPr>
                          <w:rFonts w:ascii="Meiryo UI" w:eastAsia="Meiryo UI" w:hAnsi="Meiryo UI" w:hint="eastAsia"/>
                          <w:b/>
                          <w:bCs/>
                          <w:color w:val="FFFFFF" w:themeColor="background1"/>
                          <w:sz w:val="32"/>
                          <w:szCs w:val="36"/>
                        </w:rPr>
                        <w:t>！！</w:t>
                      </w:r>
                    </w:p>
                  </w:txbxContent>
                </v:textbox>
                <w10:wrap anchorx="margin"/>
              </v:shape>
            </w:pict>
          </mc:Fallback>
        </mc:AlternateContent>
      </w:r>
    </w:p>
    <w:p w14:paraId="7410ABCB" w14:textId="0B7CFAB6" w:rsidR="0061639E" w:rsidRPr="00CF0E5B" w:rsidRDefault="000A115D" w:rsidP="00540167">
      <w:pPr>
        <w:pStyle w:val="a3"/>
        <w:rPr>
          <w:rFonts w:ascii="UD デジタル 教科書体 N-B" w:eastAsia="UD デジタル 教科書体 N-B" w:hAnsi="Meiryo UI"/>
          <w:position w:val="4"/>
          <w:sz w:val="28"/>
          <w:szCs w:val="28"/>
        </w:rPr>
      </w:pPr>
      <w:r>
        <w:rPr>
          <w:rFonts w:ascii="UD デジタル 教科書体 N-B" w:eastAsia="UD デジタル 教科書体 N-B" w:hAnsi="Meiryo UI"/>
          <w:noProof/>
          <w:position w:val="4"/>
          <w:sz w:val="28"/>
          <w:szCs w:val="28"/>
        </w:rPr>
        <w:drawing>
          <wp:anchor distT="0" distB="0" distL="114300" distR="114300" simplePos="0" relativeHeight="251662334" behindDoc="1" locked="0" layoutInCell="1" allowOverlap="1" wp14:anchorId="625E2503" wp14:editId="5982B45F">
            <wp:simplePos x="0" y="0"/>
            <wp:positionH relativeFrom="column">
              <wp:posOffset>5507990</wp:posOffset>
            </wp:positionH>
            <wp:positionV relativeFrom="paragraph">
              <wp:posOffset>61595</wp:posOffset>
            </wp:positionV>
            <wp:extent cx="1613535" cy="1371600"/>
            <wp:effectExtent l="6668" t="0" r="0" b="0"/>
            <wp:wrapTight wrapText="bothSides">
              <wp:wrapPolygon edited="0">
                <wp:start x="89" y="21705"/>
                <wp:lineTo x="21256" y="21705"/>
                <wp:lineTo x="21256" y="405"/>
                <wp:lineTo x="89" y="405"/>
                <wp:lineTo x="89" y="21705"/>
              </wp:wrapPolygon>
            </wp:wrapTight>
            <wp:docPr id="1062100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0109" name="図 1062100109"/>
                    <pic:cNvPicPr/>
                  </pic:nvPicPr>
                  <pic:blipFill rotWithShape="1">
                    <a:blip r:embed="rId10" cstate="print">
                      <a:extLst>
                        <a:ext uri="{28A0092B-C50C-407E-A947-70E740481C1C}">
                          <a14:useLocalDpi xmlns:a14="http://schemas.microsoft.com/office/drawing/2010/main" val="0"/>
                        </a:ext>
                      </a:extLst>
                    </a:blip>
                    <a:srcRect l="33813" t="25589" r="33770" b="40772"/>
                    <a:stretch/>
                  </pic:blipFill>
                  <pic:spPr bwMode="auto">
                    <a:xfrm rot="5400000">
                      <a:off x="0" y="0"/>
                      <a:ext cx="16135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1128E" w14:textId="545EF94B" w:rsidR="007F0259" w:rsidRPr="00CF0E5B" w:rsidRDefault="007F0259" w:rsidP="00540167">
      <w:pPr>
        <w:pStyle w:val="a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 xml:space="preserve">　12月議会で用排水路の暗渠化の道路整備要望も。せめて歩道だけでも</w:t>
      </w:r>
      <w:r w:rsidR="0061639E" w:rsidRPr="00CF0E5B">
        <w:rPr>
          <w:rFonts w:ascii="UD デジタル 教科書体 N-B" w:eastAsia="UD デジタル 教科書体 N-B" w:hAnsi="Meiryo UI" w:hint="eastAsia"/>
          <w:position w:val="4"/>
          <w:sz w:val="28"/>
          <w:szCs w:val="28"/>
        </w:rPr>
        <w:t>整備するようにお願いしました。</w:t>
      </w:r>
    </w:p>
    <w:p w14:paraId="0FA2B1FD" w14:textId="77777777" w:rsidR="000A115D" w:rsidRDefault="00540167" w:rsidP="008D0FDA">
      <w:pPr>
        <w:pStyle w:val="a3"/>
        <w:ind w:leftChars="135" w:left="28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警察が警戒しており、住民も気を付けて通行しているがやはり</w:t>
      </w:r>
    </w:p>
    <w:p w14:paraId="19AAE865" w14:textId="5AF1F722" w:rsidR="004B7C3A" w:rsidRPr="00CF0E5B" w:rsidRDefault="00540167" w:rsidP="008D0FDA">
      <w:pPr>
        <w:pStyle w:val="a3"/>
        <w:ind w:leftChars="135" w:left="283"/>
        <w:rPr>
          <w:rFonts w:ascii="UD デジタル 教科書体 N-B" w:eastAsia="UD デジタル 教科書体 N-B" w:hAnsi="Meiryo UI"/>
          <w:position w:val="4"/>
          <w:sz w:val="28"/>
          <w:szCs w:val="28"/>
        </w:rPr>
      </w:pPr>
      <w:r w:rsidRPr="00CF0E5B">
        <w:rPr>
          <w:rFonts w:ascii="UD デジタル 教科書体 N-B" w:eastAsia="UD デジタル 教科書体 N-B" w:hAnsi="Meiryo UI" w:hint="eastAsia"/>
          <w:position w:val="4"/>
          <w:sz w:val="28"/>
          <w:szCs w:val="28"/>
        </w:rPr>
        <w:t>危険！</w:t>
      </w:r>
    </w:p>
    <w:p w14:paraId="41051316" w14:textId="6AC7ADAE" w:rsidR="00A55C48" w:rsidRPr="00CF0E5B" w:rsidRDefault="0061639E" w:rsidP="00486EBE">
      <w:pPr>
        <w:pStyle w:val="a3"/>
        <w:rPr>
          <w:rFonts w:ascii="UD デジタル 教科書体 N-B" w:eastAsia="UD デジタル 教科書体 N-B" w:hAnsi="Meiryo UI"/>
          <w:sz w:val="28"/>
          <w:szCs w:val="28"/>
        </w:rPr>
      </w:pPr>
      <w:bookmarkStart w:id="0" w:name="_Hlk65248973"/>
      <w:r w:rsidRPr="00CF0E5B">
        <w:rPr>
          <w:rFonts w:ascii="UD デジタル 教科書体 N-B" w:eastAsia="UD デジタル 教科書体 N-B" w:hAnsi="Meiryo UI" w:hint="eastAsia"/>
          <w:noProof/>
        </w:rPr>
        <mc:AlternateContent>
          <mc:Choice Requires="wps">
            <w:drawing>
              <wp:anchor distT="0" distB="0" distL="114300" distR="114300" simplePos="0" relativeHeight="251811840" behindDoc="0" locked="0" layoutInCell="1" allowOverlap="1" wp14:anchorId="70E2DBDF" wp14:editId="3EAD8EAE">
                <wp:simplePos x="0" y="0"/>
                <wp:positionH relativeFrom="margin">
                  <wp:posOffset>50800</wp:posOffset>
                </wp:positionH>
                <wp:positionV relativeFrom="paragraph">
                  <wp:posOffset>201930</wp:posOffset>
                </wp:positionV>
                <wp:extent cx="7110730" cy="539750"/>
                <wp:effectExtent l="0" t="0" r="0" b="0"/>
                <wp:wrapNone/>
                <wp:docPr id="333722330" name="テキスト ボックス 333722330"/>
                <wp:cNvGraphicFramePr/>
                <a:graphic xmlns:a="http://schemas.openxmlformats.org/drawingml/2006/main">
                  <a:graphicData uri="http://schemas.microsoft.com/office/word/2010/wordprocessingShape">
                    <wps:wsp>
                      <wps:cNvSpPr txBox="1"/>
                      <wps:spPr>
                        <a:xfrm>
                          <a:off x="0" y="0"/>
                          <a:ext cx="7110730" cy="539750"/>
                        </a:xfrm>
                        <a:prstGeom prst="rect">
                          <a:avLst/>
                        </a:prstGeom>
                        <a:solidFill>
                          <a:srgbClr val="C00000"/>
                        </a:solidFill>
                        <a:ln w="6350">
                          <a:noFill/>
                        </a:ln>
                      </wps:spPr>
                      <wps:txbx>
                        <w:txbxContent>
                          <w:p w14:paraId="21DF6F68" w14:textId="047F83B3" w:rsidR="007F0259" w:rsidRPr="001F3A60" w:rsidRDefault="007F0259" w:rsidP="007F0259">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8C3F34">
                              <w:rPr>
                                <w:rFonts w:ascii="Meiryo UI" w:eastAsia="Meiryo UI" w:hAnsi="Meiryo UI" w:hint="eastAsia"/>
                                <w:b/>
                                <w:bCs/>
                                <w:color w:val="FFFFFF" w:themeColor="background1"/>
                                <w:sz w:val="32"/>
                                <w:szCs w:val="36"/>
                              </w:rPr>
                              <w:t>遊休農地</w:t>
                            </w:r>
                            <w:r>
                              <w:rPr>
                                <w:rFonts w:ascii="Meiryo UI" w:eastAsia="Meiryo UI" w:hAnsi="Meiryo UI" w:hint="eastAsia"/>
                                <w:b/>
                                <w:bCs/>
                                <w:color w:val="FFFFFF" w:themeColor="background1"/>
                                <w:sz w:val="32"/>
                                <w:szCs w:val="36"/>
                              </w:rPr>
                              <w:t>を</w:t>
                            </w:r>
                            <w:r w:rsidR="008C3F34">
                              <w:rPr>
                                <w:rFonts w:ascii="Meiryo UI" w:eastAsia="Meiryo UI" w:hAnsi="Meiryo UI" w:hint="eastAsia"/>
                                <w:b/>
                                <w:bCs/>
                                <w:color w:val="FFFFFF" w:themeColor="background1"/>
                                <w:sz w:val="32"/>
                                <w:szCs w:val="36"/>
                              </w:rPr>
                              <w:t>減らそう</w:t>
                            </w:r>
                            <w:r w:rsidRPr="001F3A60">
                              <w:rPr>
                                <w:rFonts w:ascii="Meiryo UI" w:eastAsia="Meiryo UI" w:hAnsi="Meiryo UI" w:hint="eastAsia"/>
                                <w:b/>
                                <w:bCs/>
                                <w:color w:val="FFFFFF" w:themeColor="background1"/>
                                <w:sz w:val="32"/>
                                <w:szCs w:val="3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DBDF" id="テキスト ボックス 333722330" o:spid="_x0000_s1031" type="#_x0000_t202" style="position:absolute;left:0;text-align:left;margin-left:4pt;margin-top:15.9pt;width:559.9pt;height:4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" fillcolor="#c00000" stroked="f" strokeweight=".5pt">
                <v:textbox inset="5.85pt,.7pt,5.85pt,.7pt">
                  <w:txbxContent>
                    <w:p w14:paraId="21DF6F68" w14:textId="047F83B3" w:rsidR="007F0259" w:rsidRPr="001F3A60" w:rsidRDefault="007F0259" w:rsidP="007F0259">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8C3F34">
                        <w:rPr>
                          <w:rFonts w:ascii="Meiryo UI" w:eastAsia="Meiryo UI" w:hAnsi="Meiryo UI" w:hint="eastAsia"/>
                          <w:b/>
                          <w:bCs/>
                          <w:color w:val="FFFFFF" w:themeColor="background1"/>
                          <w:sz w:val="32"/>
                          <w:szCs w:val="36"/>
                        </w:rPr>
                        <w:t>遊休農地</w:t>
                      </w:r>
                      <w:r>
                        <w:rPr>
                          <w:rFonts w:ascii="Meiryo UI" w:eastAsia="Meiryo UI" w:hAnsi="Meiryo UI" w:hint="eastAsia"/>
                          <w:b/>
                          <w:bCs/>
                          <w:color w:val="FFFFFF" w:themeColor="background1"/>
                          <w:sz w:val="32"/>
                          <w:szCs w:val="36"/>
                        </w:rPr>
                        <w:t>を</w:t>
                      </w:r>
                      <w:r w:rsidR="008C3F34">
                        <w:rPr>
                          <w:rFonts w:ascii="Meiryo UI" w:eastAsia="Meiryo UI" w:hAnsi="Meiryo UI" w:hint="eastAsia"/>
                          <w:b/>
                          <w:bCs/>
                          <w:color w:val="FFFFFF" w:themeColor="background1"/>
                          <w:sz w:val="32"/>
                          <w:szCs w:val="36"/>
                        </w:rPr>
                        <w:t>減らそう</w:t>
                      </w:r>
                      <w:r w:rsidRPr="001F3A60">
                        <w:rPr>
                          <w:rFonts w:ascii="Meiryo UI" w:eastAsia="Meiryo UI" w:hAnsi="Meiryo UI" w:hint="eastAsia"/>
                          <w:b/>
                          <w:bCs/>
                          <w:color w:val="FFFFFF" w:themeColor="background1"/>
                          <w:sz w:val="32"/>
                          <w:szCs w:val="36"/>
                        </w:rPr>
                        <w:t>！！</w:t>
                      </w:r>
                    </w:p>
                  </w:txbxContent>
                </v:textbox>
                <w10:wrap anchorx="margin"/>
              </v:shape>
            </w:pict>
          </mc:Fallback>
        </mc:AlternateContent>
      </w:r>
    </w:p>
    <w:p w14:paraId="3E30CBF4" w14:textId="052CD15A" w:rsidR="00DF663A" w:rsidRPr="00CF0E5B" w:rsidRDefault="00540167" w:rsidP="004B24ED">
      <w:pPr>
        <w:pStyle w:val="a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 xml:space="preserve">　</w:t>
      </w:r>
      <w:bookmarkEnd w:id="0"/>
    </w:p>
    <w:p w14:paraId="1721A9F6" w14:textId="15430911" w:rsidR="007F0259" w:rsidRPr="00CF0E5B" w:rsidRDefault="007F0259" w:rsidP="008D0FDA">
      <w:pPr>
        <w:pStyle w:val="a3"/>
        <w:ind w:leftChars="135" w:left="283" w:firstLineChars="101" w:firstLine="283"/>
        <w:rPr>
          <w:rFonts w:ascii="UD デジタル 教科書体 N-B" w:eastAsia="UD デジタル 教科書体 N-B" w:hAnsi="Meiryo UI"/>
          <w:sz w:val="28"/>
          <w:szCs w:val="28"/>
        </w:rPr>
      </w:pPr>
    </w:p>
    <w:p w14:paraId="495CBC98" w14:textId="5824339C" w:rsidR="0061639E" w:rsidRPr="00CF0E5B" w:rsidRDefault="0061639E" w:rsidP="00410267">
      <w:pPr>
        <w:pStyle w:val="a3"/>
        <w:ind w:leftChars="135" w:left="283" w:firstLineChars="201" w:firstLine="56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本市は、遊休農地が２９ヘクタール（東京ドーム6個分）あります。</w:t>
      </w:r>
    </w:p>
    <w:p w14:paraId="2FCD82E4" w14:textId="56F8C726" w:rsidR="00410267" w:rsidRPr="00CF0E5B" w:rsidRDefault="00410267"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高齢化により年々数が増えていき、これからも増加が予想されます。</w:t>
      </w:r>
    </w:p>
    <w:p w14:paraId="54CA7AAA" w14:textId="45585160" w:rsidR="00410267" w:rsidRPr="00CF0E5B" w:rsidRDefault="00410267" w:rsidP="00410267">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空いてる土地は有効利用！！</w:t>
      </w:r>
    </w:p>
    <w:p w14:paraId="2FC01A77" w14:textId="607259F1" w:rsidR="00410267" w:rsidRPr="00CF0E5B" w:rsidRDefault="00410267" w:rsidP="00410267">
      <w:pPr>
        <w:pStyle w:val="a3"/>
        <w:ind w:leftChars="135" w:left="283" w:firstLineChars="201" w:firstLine="56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津島市は、ホームページ上で貸せる農地を60件公開し、10件の成約がありました。</w:t>
      </w:r>
    </w:p>
    <w:p w14:paraId="4CE70BAE" w14:textId="4EE75E12" w:rsidR="00410267" w:rsidRPr="00CF0E5B" w:rsidRDefault="00410267"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住宅地付近で市民農園を提供すれば少なくとも担い手は増えるように思います。</w:t>
      </w:r>
    </w:p>
    <w:p w14:paraId="6D894CCC" w14:textId="77C0745E" w:rsidR="0061639E" w:rsidRPr="00CF0E5B" w:rsidRDefault="00410267"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また、佐織地区の枯草に対する消防の指導も（馬渕議員への答弁から）</w:t>
      </w:r>
    </w:p>
    <w:p w14:paraId="0DC65159" w14:textId="39F7BD95" w:rsidR="00264013" w:rsidRPr="00CF0E5B" w:rsidRDefault="00264013" w:rsidP="00264013">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R2年度 　211件</w:t>
      </w:r>
    </w:p>
    <w:p w14:paraId="36BC3C12" w14:textId="5B82EC2D" w:rsidR="00264013" w:rsidRPr="00CF0E5B" w:rsidRDefault="00264013" w:rsidP="00264013">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 xml:space="preserve">R3年度　 155件　</w:t>
      </w:r>
    </w:p>
    <w:p w14:paraId="0BFE7B15" w14:textId="04220B11" w:rsidR="004B24ED" w:rsidRPr="00CF0E5B" w:rsidRDefault="00264013" w:rsidP="00264013">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R4年度   178件　　でした。</w:t>
      </w:r>
    </w:p>
    <w:p w14:paraId="46D835E1" w14:textId="4BD5BC86" w:rsidR="00264013" w:rsidRPr="00CF0E5B" w:rsidRDefault="00264013" w:rsidP="00264013">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 xml:space="preserve">　これも、耕作されていないから起こる問題だと思います。</w:t>
      </w:r>
    </w:p>
    <w:p w14:paraId="10A60E05" w14:textId="3FD7C474" w:rsidR="00410267" w:rsidRPr="00CF0E5B" w:rsidRDefault="00410267"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 xml:space="preserve">　市は、</w:t>
      </w:r>
      <w:r w:rsidR="00264013" w:rsidRPr="00CF0E5B">
        <w:rPr>
          <w:rFonts w:ascii="UD デジタル 教科書体 N-B" w:eastAsia="UD デジタル 教科書体 N-B" w:hAnsi="Meiryo UI" w:hint="eastAsia"/>
          <w:sz w:val="28"/>
          <w:szCs w:val="28"/>
        </w:rPr>
        <w:t>農地</w:t>
      </w:r>
      <w:r w:rsidRPr="00CF0E5B">
        <w:rPr>
          <w:rFonts w:ascii="UD デジタル 教科書体 N-B" w:eastAsia="UD デジタル 教科書体 N-B" w:hAnsi="Meiryo UI" w:hint="eastAsia"/>
          <w:sz w:val="28"/>
          <w:szCs w:val="28"/>
        </w:rPr>
        <w:t>中間管理機構を活用するという答弁でしたが、皆様ご存知でしょうか？</w:t>
      </w:r>
    </w:p>
    <w:p w14:paraId="2AA22EDD" w14:textId="74952E59" w:rsidR="00264013" w:rsidRPr="00CF0E5B" w:rsidRDefault="00917305" w:rsidP="000A115D">
      <w:pPr>
        <w:pStyle w:val="a3"/>
        <w:ind w:leftChars="235" w:left="493" w:firstLineChars="1" w:firstLine="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noProof/>
          <w:sz w:val="28"/>
          <w:szCs w:val="28"/>
        </w:rPr>
        <w:drawing>
          <wp:anchor distT="0" distB="0" distL="114300" distR="114300" simplePos="0" relativeHeight="251816960" behindDoc="1" locked="0" layoutInCell="1" allowOverlap="1" wp14:anchorId="6DF61CA6" wp14:editId="338FF5AD">
            <wp:simplePos x="0" y="0"/>
            <wp:positionH relativeFrom="margin">
              <wp:posOffset>6202045</wp:posOffset>
            </wp:positionH>
            <wp:positionV relativeFrom="paragraph">
              <wp:posOffset>118110</wp:posOffset>
            </wp:positionV>
            <wp:extent cx="790575" cy="790575"/>
            <wp:effectExtent l="0" t="0" r="9525" b="9525"/>
            <wp:wrapTight wrapText="bothSides">
              <wp:wrapPolygon edited="0">
                <wp:start x="0" y="0"/>
                <wp:lineTo x="0" y="21340"/>
                <wp:lineTo x="21340" y="21340"/>
                <wp:lineTo x="21340" y="0"/>
                <wp:lineTo x="0" y="0"/>
              </wp:wrapPolygon>
            </wp:wrapTight>
            <wp:docPr id="2059875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75347" name="図 2059875347"/>
                    <pic:cNvPicPr/>
                  </pic:nvPicPr>
                  <pic:blipFill>
                    <a:blip r:embed="rId11">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r w:rsidR="00264013" w:rsidRPr="00CF0E5B">
        <w:rPr>
          <w:rFonts w:ascii="UD デジタル 教科書体 N-B" w:eastAsia="UD デジタル 教科書体 N-B" w:hAnsi="Meiryo UI" w:hint="eastAsia"/>
          <w:sz w:val="28"/>
          <w:szCs w:val="28"/>
        </w:rPr>
        <w:t>国が作った制度で、貸したい方と借りたい方をつなげる農地の不動産屋</w:t>
      </w:r>
      <w:r w:rsidRPr="00CF0E5B">
        <w:rPr>
          <w:rFonts w:ascii="UD デジタル 教科書体 N-B" w:eastAsia="UD デジタル 教科書体 N-B" w:hAnsi="Meiryo UI" w:hint="eastAsia"/>
          <w:sz w:val="28"/>
          <w:szCs w:val="28"/>
        </w:rPr>
        <w:t xml:space="preserve">　　　　</w:t>
      </w:r>
      <w:r w:rsidR="000A115D">
        <w:rPr>
          <w:rFonts w:ascii="UD デジタル 教科書体 N-B" w:eastAsia="UD デジタル 教科書体 N-B" w:hAnsi="Meiryo UI" w:hint="eastAsia"/>
          <w:sz w:val="28"/>
          <w:szCs w:val="28"/>
        </w:rPr>
        <w:t xml:space="preserve">　　</w:t>
      </w:r>
      <w:r w:rsidR="00264013" w:rsidRPr="00CF0E5B">
        <w:rPr>
          <w:rFonts w:ascii="UD デジタル 教科書体 N-B" w:eastAsia="UD デジタル 教科書体 N-B" w:hAnsi="Meiryo UI" w:hint="eastAsia"/>
          <w:sz w:val="28"/>
          <w:szCs w:val="28"/>
        </w:rPr>
        <w:t>さんみたいなものです。</w:t>
      </w:r>
      <w:r w:rsidRPr="00CF0E5B">
        <w:rPr>
          <w:rFonts w:ascii="UD デジタル 教科書体 N-B" w:eastAsia="UD デジタル 教科書体 N-B" w:hAnsi="Meiryo UI" w:hint="eastAsia"/>
          <w:sz w:val="28"/>
          <w:szCs w:val="28"/>
        </w:rPr>
        <w:t>右の</w:t>
      </w:r>
      <w:r w:rsidR="00264013" w:rsidRPr="00CF0E5B">
        <w:rPr>
          <w:rFonts w:ascii="UD デジタル 教科書体 N-B" w:eastAsia="UD デジタル 教科書体 N-B" w:hAnsi="Meiryo UI" w:hint="eastAsia"/>
          <w:sz w:val="28"/>
          <w:szCs w:val="28"/>
        </w:rPr>
        <w:t>QRコードから</w:t>
      </w:r>
      <w:r w:rsidRPr="00CF0E5B">
        <w:rPr>
          <w:rFonts w:ascii="UD デジタル 教科書体 N-B" w:eastAsia="UD デジタル 教科書体 N-B" w:hAnsi="Meiryo UI" w:hint="eastAsia"/>
          <w:sz w:val="28"/>
          <w:szCs w:val="28"/>
        </w:rPr>
        <w:t>ご確認ください。⇒</w:t>
      </w:r>
    </w:p>
    <w:p w14:paraId="57785534" w14:textId="173014FF" w:rsidR="00410267" w:rsidRPr="00CF0E5B" w:rsidRDefault="00410267"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遊休農地がありましたら、是非登録をお願いします。</w:t>
      </w:r>
    </w:p>
    <w:p w14:paraId="5DF21A4D" w14:textId="66EDF445" w:rsidR="00264013" w:rsidRDefault="00264013" w:rsidP="008D0FDA">
      <w:pPr>
        <w:pStyle w:val="a3"/>
        <w:ind w:leftChars="135" w:left="283" w:firstLineChars="101" w:firstLine="28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詳しくは北部営農センター（0567-23-3011）までご相談ください。</w:t>
      </w:r>
    </w:p>
    <w:p w14:paraId="56AB2243" w14:textId="77777777" w:rsidR="000A115D" w:rsidRPr="00CF0E5B" w:rsidRDefault="000A115D" w:rsidP="008D0FDA">
      <w:pPr>
        <w:pStyle w:val="a3"/>
        <w:ind w:leftChars="135" w:left="283" w:firstLineChars="101" w:firstLine="283"/>
        <w:rPr>
          <w:rFonts w:ascii="UD デジタル 教科書体 N-B" w:eastAsia="UD デジタル 教科書体 N-B" w:hAnsi="Meiryo UI"/>
          <w:sz w:val="28"/>
          <w:szCs w:val="28"/>
        </w:rPr>
      </w:pPr>
    </w:p>
    <w:p w14:paraId="679B178D" w14:textId="653285B6" w:rsidR="007F0259" w:rsidRPr="00CF0E5B" w:rsidRDefault="007F0259" w:rsidP="008D0FDA">
      <w:pPr>
        <w:pStyle w:val="a3"/>
        <w:ind w:leftChars="135" w:left="283" w:firstLineChars="101" w:firstLine="212"/>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noProof/>
        </w:rPr>
        <w:lastRenderedPageBreak/>
        <mc:AlternateContent>
          <mc:Choice Requires="wps">
            <w:drawing>
              <wp:anchor distT="0" distB="0" distL="114300" distR="114300" simplePos="0" relativeHeight="251813888" behindDoc="0" locked="0" layoutInCell="1" allowOverlap="1" wp14:anchorId="34293CD7" wp14:editId="0A17A292">
                <wp:simplePos x="0" y="0"/>
                <wp:positionH relativeFrom="margin">
                  <wp:posOffset>0</wp:posOffset>
                </wp:positionH>
                <wp:positionV relativeFrom="paragraph">
                  <wp:posOffset>-635</wp:posOffset>
                </wp:positionV>
                <wp:extent cx="7110730" cy="539750"/>
                <wp:effectExtent l="0" t="0" r="0" b="0"/>
                <wp:wrapNone/>
                <wp:docPr id="221363435" name="テキスト ボックス 221363435"/>
                <wp:cNvGraphicFramePr/>
                <a:graphic xmlns:a="http://schemas.openxmlformats.org/drawingml/2006/main">
                  <a:graphicData uri="http://schemas.microsoft.com/office/word/2010/wordprocessingShape">
                    <wps:wsp>
                      <wps:cNvSpPr txBox="1"/>
                      <wps:spPr>
                        <a:xfrm>
                          <a:off x="0" y="0"/>
                          <a:ext cx="7110730" cy="539750"/>
                        </a:xfrm>
                        <a:prstGeom prst="rect">
                          <a:avLst/>
                        </a:prstGeom>
                        <a:solidFill>
                          <a:srgbClr val="C00000"/>
                        </a:solidFill>
                        <a:ln w="6350">
                          <a:noFill/>
                        </a:ln>
                      </wps:spPr>
                      <wps:txbx>
                        <w:txbxContent>
                          <w:p w14:paraId="03C359BE" w14:textId="419751D4" w:rsidR="007F0259" w:rsidRPr="001F3A60" w:rsidRDefault="007F0259" w:rsidP="007F0259">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4B24ED">
                              <w:rPr>
                                <w:rFonts w:ascii="Meiryo UI" w:eastAsia="Meiryo UI" w:hAnsi="Meiryo UI" w:hint="eastAsia"/>
                                <w:b/>
                                <w:bCs/>
                                <w:color w:val="FFFFFF" w:themeColor="background1"/>
                                <w:sz w:val="32"/>
                                <w:szCs w:val="36"/>
                              </w:rPr>
                              <w:t>空き家</w:t>
                            </w:r>
                            <w:r>
                              <w:rPr>
                                <w:rFonts w:ascii="Meiryo UI" w:eastAsia="Meiryo UI" w:hAnsi="Meiryo UI" w:hint="eastAsia"/>
                                <w:b/>
                                <w:bCs/>
                                <w:color w:val="FFFFFF" w:themeColor="background1"/>
                                <w:sz w:val="32"/>
                                <w:szCs w:val="36"/>
                              </w:rPr>
                              <w:t>をなくそう</w:t>
                            </w:r>
                            <w:r w:rsidRPr="001F3A60">
                              <w:rPr>
                                <w:rFonts w:ascii="Meiryo UI" w:eastAsia="Meiryo UI" w:hAnsi="Meiryo UI" w:hint="eastAsia"/>
                                <w:b/>
                                <w:bCs/>
                                <w:color w:val="FFFFFF" w:themeColor="background1"/>
                                <w:sz w:val="32"/>
                                <w:szCs w:val="36"/>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3CD7" id="テキスト ボックス 221363435" o:spid="_x0000_s1032" type="#_x0000_t202" style="position:absolute;left:0;text-align:left;margin-left:0;margin-top:-.05pt;width:559.9pt;height:4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" fillcolor="#c00000" stroked="f" strokeweight=".5pt">
                <v:textbox inset="5.85pt,.7pt,5.85pt,.7pt">
                  <w:txbxContent>
                    <w:p w14:paraId="03C359BE" w14:textId="419751D4" w:rsidR="007F0259" w:rsidRPr="001F3A60" w:rsidRDefault="007F0259" w:rsidP="007F0259">
                      <w:pPr>
                        <w:rPr>
                          <w:rFonts w:ascii="Meiryo UI" w:eastAsia="Meiryo UI" w:hAnsi="Meiryo UI"/>
                          <w:b/>
                          <w:bCs/>
                          <w:color w:val="FFFFFF" w:themeColor="background1"/>
                          <w:sz w:val="32"/>
                          <w:szCs w:val="36"/>
                        </w:rPr>
                      </w:pPr>
                      <w:r w:rsidRPr="001F3A60">
                        <w:rPr>
                          <w:rFonts w:ascii="Meiryo UI" w:eastAsia="Meiryo UI" w:hAnsi="Meiryo UI" w:hint="eastAsia"/>
                          <w:b/>
                          <w:bCs/>
                          <w:color w:val="FFCC00"/>
                          <w:sz w:val="32"/>
                          <w:szCs w:val="36"/>
                        </w:rPr>
                        <w:t>▶</w:t>
                      </w:r>
                      <w:r w:rsidR="004B24ED">
                        <w:rPr>
                          <w:rFonts w:ascii="Meiryo UI" w:eastAsia="Meiryo UI" w:hAnsi="Meiryo UI" w:hint="eastAsia"/>
                          <w:b/>
                          <w:bCs/>
                          <w:color w:val="FFFFFF" w:themeColor="background1"/>
                          <w:sz w:val="32"/>
                          <w:szCs w:val="36"/>
                        </w:rPr>
                        <w:t>空き家</w:t>
                      </w:r>
                      <w:r>
                        <w:rPr>
                          <w:rFonts w:ascii="Meiryo UI" w:eastAsia="Meiryo UI" w:hAnsi="Meiryo UI" w:hint="eastAsia"/>
                          <w:b/>
                          <w:bCs/>
                          <w:color w:val="FFFFFF" w:themeColor="background1"/>
                          <w:sz w:val="32"/>
                          <w:szCs w:val="36"/>
                        </w:rPr>
                        <w:t>をなくそう</w:t>
                      </w:r>
                      <w:r w:rsidRPr="001F3A60">
                        <w:rPr>
                          <w:rFonts w:ascii="Meiryo UI" w:eastAsia="Meiryo UI" w:hAnsi="Meiryo UI" w:hint="eastAsia"/>
                          <w:b/>
                          <w:bCs/>
                          <w:color w:val="FFFFFF" w:themeColor="background1"/>
                          <w:sz w:val="32"/>
                          <w:szCs w:val="36"/>
                        </w:rPr>
                        <w:t>！！</w:t>
                      </w:r>
                    </w:p>
                  </w:txbxContent>
                </v:textbox>
                <w10:wrap anchorx="margin"/>
              </v:shape>
            </w:pict>
          </mc:Fallback>
        </mc:AlternateContent>
      </w:r>
    </w:p>
    <w:p w14:paraId="093D525E" w14:textId="77777777" w:rsidR="007F0259" w:rsidRPr="00CF0E5B" w:rsidRDefault="007F0259" w:rsidP="008D0FDA">
      <w:pPr>
        <w:pStyle w:val="a3"/>
        <w:ind w:leftChars="135" w:left="283" w:firstLineChars="101" w:firstLine="283"/>
        <w:rPr>
          <w:rFonts w:ascii="UD デジタル 教科書体 N-B" w:eastAsia="UD デジタル 教科書体 N-B" w:hAnsi="Meiryo UI"/>
          <w:sz w:val="28"/>
          <w:szCs w:val="28"/>
        </w:rPr>
      </w:pPr>
    </w:p>
    <w:p w14:paraId="23C10327" w14:textId="598D19DF" w:rsidR="007F0259" w:rsidRPr="00CF0E5B" w:rsidRDefault="00581087" w:rsidP="008D0FDA">
      <w:pPr>
        <w:pStyle w:val="a3"/>
        <w:ind w:leftChars="135" w:left="283" w:firstLineChars="101" w:firstLine="283"/>
        <w:rPr>
          <w:rFonts w:ascii="UD デジタル 教科書体 N-B" w:eastAsia="UD デジタル 教科書体 N-B" w:hAnsi="Meiryo UI"/>
          <w:sz w:val="28"/>
          <w:szCs w:val="28"/>
        </w:rPr>
      </w:pPr>
      <w:r>
        <w:rPr>
          <w:rFonts w:ascii="UD デジタル 教科書体 N-B" w:eastAsia="UD デジタル 教科書体 N-B" w:hAnsi="Meiryo UI"/>
          <w:noProof/>
          <w:sz w:val="28"/>
          <w:szCs w:val="28"/>
        </w:rPr>
        <w:drawing>
          <wp:anchor distT="0" distB="0" distL="114300" distR="114300" simplePos="0" relativeHeight="251821056" behindDoc="1" locked="0" layoutInCell="1" allowOverlap="1" wp14:anchorId="364C8268" wp14:editId="7F768224">
            <wp:simplePos x="0" y="0"/>
            <wp:positionH relativeFrom="column">
              <wp:posOffset>5566410</wp:posOffset>
            </wp:positionH>
            <wp:positionV relativeFrom="paragraph">
              <wp:posOffset>123190</wp:posOffset>
            </wp:positionV>
            <wp:extent cx="1524635" cy="1226820"/>
            <wp:effectExtent l="0" t="0" r="0" b="0"/>
            <wp:wrapTight wrapText="bothSides">
              <wp:wrapPolygon edited="0">
                <wp:start x="0" y="0"/>
                <wp:lineTo x="0" y="21130"/>
                <wp:lineTo x="21321" y="21130"/>
                <wp:lineTo x="21321" y="0"/>
                <wp:lineTo x="0" y="0"/>
              </wp:wrapPolygon>
            </wp:wrapTight>
            <wp:docPr id="550771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71408" name="図 550771408"/>
                    <pic:cNvPicPr/>
                  </pic:nvPicPr>
                  <pic:blipFill rotWithShape="1">
                    <a:blip r:embed="rId12" cstate="print">
                      <a:extLst>
                        <a:ext uri="{28A0092B-C50C-407E-A947-70E740481C1C}">
                          <a14:useLocalDpi xmlns:a14="http://schemas.microsoft.com/office/drawing/2010/main" val="0"/>
                        </a:ext>
                      </a:extLst>
                    </a:blip>
                    <a:srcRect t="16551" r="22211"/>
                    <a:stretch/>
                  </pic:blipFill>
                  <pic:spPr bwMode="auto">
                    <a:xfrm>
                      <a:off x="0" y="0"/>
                      <a:ext cx="1524635"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4ED" w:rsidRPr="00CF0E5B">
        <w:rPr>
          <w:rFonts w:ascii="UD デジタル 教科書体 N-B" w:eastAsia="UD デジタル 教科書体 N-B" w:hAnsi="Meiryo UI" w:hint="eastAsia"/>
          <w:sz w:val="28"/>
          <w:szCs w:val="28"/>
        </w:rPr>
        <w:t>愛西市内には空き家が約480件。</w:t>
      </w:r>
    </w:p>
    <w:p w14:paraId="188FC8C5" w14:textId="5B6BB64E" w:rsidR="004B24ED" w:rsidRPr="00CF0E5B" w:rsidRDefault="004B24ED" w:rsidP="000A7314">
      <w:pPr>
        <w:pStyle w:val="a3"/>
        <w:ind w:leftChars="135" w:left="283" w:firstLine="1"/>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これまで、具体的に3件の空き家対策を支援。</w:t>
      </w:r>
    </w:p>
    <w:p w14:paraId="3C2A661F" w14:textId="233258D8" w:rsidR="004B24ED" w:rsidRPr="00CF0E5B" w:rsidRDefault="004B24ED" w:rsidP="000A7314">
      <w:pPr>
        <w:pStyle w:val="a3"/>
        <w:ind w:leftChars="135" w:left="283" w:firstLine="1"/>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持中町のゴミ屋敷撤去。諸桑町の管理者不在空き家への対応</w:t>
      </w:r>
    </w:p>
    <w:p w14:paraId="38B981B5" w14:textId="2CB80EF5" w:rsidR="004B24ED" w:rsidRDefault="004B24ED" w:rsidP="000A7314">
      <w:pPr>
        <w:pStyle w:val="a3"/>
        <w:ind w:leftChars="135" w:left="283" w:firstLine="1"/>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石田町の空き家の維持管理支援など</w:t>
      </w:r>
      <w:r w:rsidR="00264013" w:rsidRPr="00CF0E5B">
        <w:rPr>
          <w:rFonts w:ascii="UD デジタル 教科書体 N-B" w:eastAsia="UD デジタル 教科書体 N-B" w:hAnsi="Meiryo UI" w:hint="eastAsia"/>
          <w:sz w:val="28"/>
          <w:szCs w:val="28"/>
        </w:rPr>
        <w:t>に関わってきました。</w:t>
      </w:r>
    </w:p>
    <w:p w14:paraId="5ECAEDA9" w14:textId="57D194A7" w:rsidR="00934CD2" w:rsidRPr="00CF0E5B" w:rsidRDefault="00934CD2" w:rsidP="000A7314">
      <w:pPr>
        <w:pStyle w:val="a3"/>
        <w:ind w:leftChars="135" w:left="283" w:firstLine="1"/>
        <w:rPr>
          <w:rFonts w:ascii="UD デジタル 教科書体 N-B" w:eastAsia="UD デジタル 教科書体 N-B" w:hAnsi="Meiryo UI"/>
          <w:sz w:val="28"/>
          <w:szCs w:val="28"/>
        </w:rPr>
      </w:pPr>
      <w:r>
        <w:rPr>
          <w:rFonts w:ascii="UD デジタル 教科書体 N-B" w:eastAsia="UD デジタル 教科書体 N-B" w:hAnsi="Meiryo UI" w:hint="eastAsia"/>
          <w:sz w:val="28"/>
          <w:szCs w:val="28"/>
        </w:rPr>
        <w:t>子ども達と掃除し、やりたい事を書き出すワークショップや焼き芋など実施！</w:t>
      </w:r>
    </w:p>
    <w:p w14:paraId="002852C6" w14:textId="21346AFA" w:rsidR="009278DD" w:rsidRPr="00CF0E5B" w:rsidRDefault="004B4584" w:rsidP="00712F99">
      <w:pPr>
        <w:pStyle w:val="a3"/>
        <w:rPr>
          <w:rFonts w:ascii="UD デジタル 教科書体 N-B" w:eastAsia="UD デジタル 教科書体 N-B" w:hAnsi="Meiryo UI"/>
          <w:position w:val="4"/>
          <w:sz w:val="24"/>
          <w:szCs w:val="28"/>
        </w:rPr>
      </w:pPr>
      <w:r w:rsidRPr="00CF0E5B">
        <w:rPr>
          <w:rFonts w:ascii="UD デジタル 教科書体 N-B" w:eastAsia="UD デジタル 教科書体 N-B" w:hAnsi="Meiryo UI" w:hint="eastAsia"/>
          <w:noProof/>
          <w:sz w:val="24"/>
          <w:szCs w:val="24"/>
        </w:rPr>
        <mc:AlternateContent>
          <mc:Choice Requires="wps">
            <w:drawing>
              <wp:anchor distT="0" distB="0" distL="114300" distR="114300" simplePos="0" relativeHeight="251787264" behindDoc="0" locked="0" layoutInCell="1" allowOverlap="1" wp14:anchorId="6F4E9939" wp14:editId="49D6E732">
                <wp:simplePos x="0" y="0"/>
                <wp:positionH relativeFrom="margin">
                  <wp:align>right</wp:align>
                </wp:positionH>
                <wp:positionV relativeFrom="paragraph">
                  <wp:posOffset>3810</wp:posOffset>
                </wp:positionV>
                <wp:extent cx="7113270" cy="4699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7113270" cy="469900"/>
                        </a:xfrm>
                        <a:prstGeom prst="rect">
                          <a:avLst/>
                        </a:prstGeom>
                        <a:solidFill>
                          <a:srgbClr val="C00000"/>
                        </a:solidFill>
                        <a:ln w="6350">
                          <a:noFill/>
                        </a:ln>
                      </wps:spPr>
                      <wps:txbx>
                        <w:txbxContent>
                          <w:p w14:paraId="73DA12AE" w14:textId="7CCA58D3" w:rsidR="009278DD" w:rsidRPr="00CF0E5B" w:rsidRDefault="009278DD" w:rsidP="004B4584">
                            <w:pPr>
                              <w:spacing w:line="360" w:lineRule="auto"/>
                              <w:rPr>
                                <w:rFonts w:ascii="UD デジタル 教科書体 N-B" w:eastAsia="UD デジタル 教科書体 N-B" w:hAnsi="Meiryo UI"/>
                                <w:b/>
                                <w:bCs/>
                                <w:color w:val="FFFFFF" w:themeColor="background1"/>
                                <w:sz w:val="32"/>
                                <w:szCs w:val="36"/>
                              </w:rPr>
                            </w:pPr>
                            <w:r w:rsidRPr="00CF0E5B">
                              <w:rPr>
                                <w:rFonts w:ascii="ＭＳ 明朝" w:eastAsia="ＭＳ 明朝" w:hAnsi="ＭＳ 明朝" w:cs="ＭＳ 明朝" w:hint="eastAsia"/>
                                <w:b/>
                                <w:bCs/>
                                <w:color w:val="FFCC00"/>
                                <w:sz w:val="32"/>
                                <w:szCs w:val="36"/>
                              </w:rPr>
                              <w:t>▶</w:t>
                            </w:r>
                            <w:r w:rsidR="004B4584" w:rsidRPr="00CF0E5B">
                              <w:rPr>
                                <w:rFonts w:ascii="UD デジタル 教科書体 N-B" w:eastAsia="UD デジタル 教科書体 N-B" w:hAnsi="Meiryo UI" w:hint="eastAsia"/>
                                <w:b/>
                                <w:bCs/>
                                <w:color w:val="FFFFFF" w:themeColor="background1"/>
                                <w:sz w:val="32"/>
                                <w:szCs w:val="36"/>
                              </w:rPr>
                              <w:t>子ども達のために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9939" id="テキスト ボックス 11" o:spid="_x0000_s1033" type="#_x0000_t202" style="position:absolute;left:0;text-align:left;margin-left:508.9pt;margin-top:.3pt;width:560.1pt;height:37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" fillcolor="#c00000" stroked="f" strokeweight=".5pt">
                <v:textbox inset="5.85pt,.7pt,5.85pt,.7pt">
                  <w:txbxContent>
                    <w:p w14:paraId="73DA12AE" w14:textId="7CCA58D3" w:rsidR="009278DD" w:rsidRPr="00CF0E5B" w:rsidRDefault="009278DD" w:rsidP="004B4584">
                      <w:pPr>
                        <w:spacing w:line="360" w:lineRule="auto"/>
                        <w:rPr>
                          <w:rFonts w:ascii="UD デジタル 教科書体 N-B" w:eastAsia="UD デジタル 教科書体 N-B" w:hAnsi="Meiryo UI"/>
                          <w:b/>
                          <w:bCs/>
                          <w:color w:val="FFFFFF" w:themeColor="background1"/>
                          <w:sz w:val="32"/>
                          <w:szCs w:val="36"/>
                        </w:rPr>
                      </w:pPr>
                      <w:r w:rsidRPr="00CF0E5B">
                        <w:rPr>
                          <w:rFonts w:ascii="ＭＳ 明朝" w:eastAsia="ＭＳ 明朝" w:hAnsi="ＭＳ 明朝" w:cs="ＭＳ 明朝" w:hint="eastAsia"/>
                          <w:b/>
                          <w:bCs/>
                          <w:color w:val="FFCC00"/>
                          <w:sz w:val="32"/>
                          <w:szCs w:val="36"/>
                        </w:rPr>
                        <w:t>▶</w:t>
                      </w:r>
                      <w:r w:rsidR="004B4584" w:rsidRPr="00CF0E5B">
                        <w:rPr>
                          <w:rFonts w:ascii="UD デジタル 教科書体 N-B" w:eastAsia="UD デジタル 教科書体 N-B" w:hAnsi="Meiryo UI" w:hint="eastAsia"/>
                          <w:b/>
                          <w:bCs/>
                          <w:color w:val="FFFFFF" w:themeColor="background1"/>
                          <w:sz w:val="32"/>
                          <w:szCs w:val="36"/>
                        </w:rPr>
                        <w:t>子ども達のために</w:t>
                      </w:r>
                    </w:p>
                  </w:txbxContent>
                </v:textbox>
                <w10:wrap anchorx="margin"/>
              </v:shape>
            </w:pict>
          </mc:Fallback>
        </mc:AlternateContent>
      </w:r>
    </w:p>
    <w:p w14:paraId="53914631" w14:textId="0C75C3B7" w:rsidR="009278DD" w:rsidRPr="00CF0E5B" w:rsidRDefault="009278DD" w:rsidP="00712F99">
      <w:pPr>
        <w:pStyle w:val="a3"/>
        <w:rPr>
          <w:rFonts w:ascii="UD デジタル 教科書体 N-B" w:eastAsia="UD デジタル 教科書体 N-B" w:hAnsi="Meiryo UI"/>
          <w:position w:val="4"/>
          <w:sz w:val="24"/>
          <w:szCs w:val="28"/>
        </w:rPr>
      </w:pPr>
    </w:p>
    <w:p w14:paraId="2D3AE94C" w14:textId="5207986C" w:rsidR="004766AC" w:rsidRPr="00CF0E5B" w:rsidRDefault="002E6345" w:rsidP="00CF0E5B">
      <w:pPr>
        <w:pStyle w:val="a3"/>
        <w:numPr>
          <w:ilvl w:val="0"/>
          <w:numId w:val="9"/>
        </w:numPr>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部活動の再開を！！</w:t>
      </w:r>
    </w:p>
    <w:p w14:paraId="3368B15F" w14:textId="1662D964" w:rsidR="004766AC" w:rsidRPr="00CF0E5B" w:rsidRDefault="002E6345" w:rsidP="00CF0E5B">
      <w:pPr>
        <w:pStyle w:val="a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昨年度冬の平日において、佐織西、八開中で部活動が停止されました。生徒及び保護者にアンケートを取り、教育委員会に提出。一般質問でも再開を</w:t>
      </w:r>
      <w:r w:rsidR="004766AC" w:rsidRPr="00CF0E5B">
        <w:rPr>
          <w:rFonts w:ascii="UD デジタル 教科書体 N-B" w:eastAsia="UD デジタル 教科書体 N-B" w:hAnsi="Meiryo UI" w:hint="eastAsia"/>
          <w:sz w:val="28"/>
          <w:szCs w:val="28"/>
        </w:rPr>
        <w:t>要望。</w:t>
      </w:r>
    </w:p>
    <w:p w14:paraId="3414F85F" w14:textId="51A131A5" w:rsidR="00CF0E5B" w:rsidRPr="00CF0E5B" w:rsidRDefault="00CF0E5B" w:rsidP="00CF0E5B">
      <w:pPr>
        <w:pStyle w:val="a3"/>
        <w:ind w:left="360"/>
        <w:rPr>
          <w:rFonts w:ascii="UD デジタル 教科書体 N-B" w:eastAsia="UD デジタル 教科書体 N-B" w:hAnsi="Meiryo UI"/>
          <w:sz w:val="28"/>
          <w:szCs w:val="28"/>
        </w:rPr>
      </w:pPr>
    </w:p>
    <w:p w14:paraId="41442128" w14:textId="03A87F2D" w:rsidR="004766AC" w:rsidRPr="00CF0E5B" w:rsidRDefault="007F0259" w:rsidP="00CF0E5B">
      <w:pPr>
        <w:pStyle w:val="a3"/>
        <w:numPr>
          <w:ilvl w:val="0"/>
          <w:numId w:val="9"/>
        </w:numPr>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部活動の地域移行は、学校で出来るよう対応を！</w:t>
      </w:r>
    </w:p>
    <w:p w14:paraId="2408F179" w14:textId="5386CADA" w:rsidR="004766AC" w:rsidRPr="00CF0E5B" w:rsidRDefault="007F0259" w:rsidP="00CF0E5B">
      <w:pPr>
        <w:pStyle w:val="a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地域クラブで実施している場所に移動しての部活動地域移行では、家庭事情により格差が生まれます。学校に指導者が来られるよう体制整備を</w:t>
      </w:r>
      <w:r w:rsidR="00CF0E5B" w:rsidRPr="00CF0E5B">
        <w:rPr>
          <w:rFonts w:ascii="UD デジタル 教科書体 N-B" w:eastAsia="UD デジタル 教科書体 N-B" w:hAnsi="Meiryo UI" w:hint="eastAsia"/>
          <w:sz w:val="28"/>
          <w:szCs w:val="28"/>
        </w:rPr>
        <w:t>要望していきます</w:t>
      </w:r>
      <w:r w:rsidRPr="00CF0E5B">
        <w:rPr>
          <w:rFonts w:ascii="UD デジタル 教科書体 N-B" w:eastAsia="UD デジタル 教科書体 N-B" w:hAnsi="Meiryo UI" w:hint="eastAsia"/>
          <w:sz w:val="28"/>
          <w:szCs w:val="28"/>
        </w:rPr>
        <w:t xml:space="preserve">！！ </w:t>
      </w:r>
    </w:p>
    <w:p w14:paraId="670E6C60" w14:textId="05D1DED7" w:rsidR="00CF0E5B" w:rsidRPr="00CF0E5B" w:rsidRDefault="00CF0E5B" w:rsidP="00CF0E5B">
      <w:pPr>
        <w:pStyle w:val="a3"/>
        <w:ind w:left="280"/>
        <w:rPr>
          <w:rFonts w:ascii="UD デジタル 教科書体 N-B" w:eastAsia="UD デジタル 教科書体 N-B" w:hAnsi="Meiryo UI"/>
          <w:sz w:val="28"/>
          <w:szCs w:val="28"/>
        </w:rPr>
      </w:pPr>
    </w:p>
    <w:p w14:paraId="3D3FCC92" w14:textId="4AB770C8" w:rsidR="00CF0E5B" w:rsidRPr="00CF0E5B" w:rsidRDefault="00CF0E5B" w:rsidP="00CF0E5B">
      <w:pPr>
        <w:pStyle w:val="a3"/>
        <w:numPr>
          <w:ilvl w:val="0"/>
          <w:numId w:val="9"/>
        </w:numPr>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教育格差是正のため、塾や習い事支援を訴えていきます。</w:t>
      </w:r>
    </w:p>
    <w:p w14:paraId="5F8783D1" w14:textId="17AA2E94" w:rsidR="00CF0E5B" w:rsidRPr="00CF0E5B" w:rsidRDefault="00CF0E5B" w:rsidP="00CF0E5B">
      <w:pPr>
        <w:pStyle w:val="a3"/>
        <w:rPr>
          <w:rFonts w:ascii="UD デジタル 教科書体 N-B" w:eastAsia="UD デジタル 教科書体 N-B" w:hAnsi="Meiryo UI"/>
          <w:sz w:val="28"/>
          <w:szCs w:val="28"/>
        </w:rPr>
      </w:pPr>
      <w:r w:rsidRPr="00CF0E5B">
        <w:rPr>
          <w:rFonts w:ascii="UD デジタル 教科書体 N-B" w:eastAsia="UD デジタル 教科書体 N-B" w:hAnsi="Meiryo UI" w:hint="eastAsia"/>
          <w:sz w:val="28"/>
          <w:szCs w:val="28"/>
        </w:rPr>
        <w:t>大阪では、塾代習い事支援に月額1万円支給されています。未来を創る子ども達の能力を伸ばすため支援を求めていきます。</w:t>
      </w:r>
    </w:p>
    <w:p w14:paraId="58FB7AAB" w14:textId="1607EB7A" w:rsidR="00EB37C4" w:rsidRPr="00EB37C4" w:rsidRDefault="00CF0E5B" w:rsidP="00CF0E5B">
      <w:pPr>
        <w:pStyle w:val="a3"/>
      </w:pPr>
      <w:r w:rsidRPr="00DF663A">
        <w:rPr>
          <w:rFonts w:ascii="HGｺﾞｼｯｸM" w:eastAsia="HGｺﾞｼｯｸM" w:hAnsi="Meiryo UI" w:hint="eastAsia"/>
          <w:noProof/>
          <w:sz w:val="24"/>
          <w:szCs w:val="24"/>
        </w:rPr>
        <mc:AlternateContent>
          <mc:Choice Requires="wps">
            <w:drawing>
              <wp:anchor distT="0" distB="0" distL="114300" distR="114300" simplePos="0" relativeHeight="251792384" behindDoc="0" locked="0" layoutInCell="1" allowOverlap="1" wp14:anchorId="77A952C2" wp14:editId="07D55C40">
                <wp:simplePos x="0" y="0"/>
                <wp:positionH relativeFrom="margin">
                  <wp:align>right</wp:align>
                </wp:positionH>
                <wp:positionV relativeFrom="paragraph">
                  <wp:posOffset>37465</wp:posOffset>
                </wp:positionV>
                <wp:extent cx="7113270" cy="5715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113270" cy="571500"/>
                        </a:xfrm>
                        <a:prstGeom prst="rect">
                          <a:avLst/>
                        </a:prstGeom>
                        <a:solidFill>
                          <a:srgbClr val="C00000"/>
                        </a:solidFill>
                        <a:ln w="6350">
                          <a:noFill/>
                        </a:ln>
                      </wps:spPr>
                      <wps:txbx>
                        <w:txbxContent>
                          <w:p w14:paraId="4AF029DA" w14:textId="5C1B812E" w:rsidR="004766AC" w:rsidRPr="004B4584" w:rsidRDefault="004766AC" w:rsidP="004766AC">
                            <w:pPr>
                              <w:spacing w:line="360" w:lineRule="auto"/>
                              <w:rPr>
                                <w:rFonts w:ascii="Meiryo UI" w:eastAsia="Meiryo UI" w:hAnsi="Meiryo UI"/>
                                <w:b/>
                                <w:bCs/>
                                <w:color w:val="FFFFFF" w:themeColor="background1"/>
                                <w:sz w:val="32"/>
                                <w:szCs w:val="36"/>
                              </w:rPr>
                            </w:pPr>
                            <w:r w:rsidRPr="004B4584">
                              <w:rPr>
                                <w:rFonts w:ascii="Meiryo UI" w:eastAsia="Meiryo UI" w:hAnsi="Meiryo UI" w:hint="eastAsia"/>
                                <w:b/>
                                <w:bCs/>
                                <w:color w:val="FFCC00"/>
                                <w:sz w:val="32"/>
                                <w:szCs w:val="36"/>
                              </w:rPr>
                              <w:t>▶</w:t>
                            </w:r>
                            <w:r w:rsidR="002E6345">
                              <w:rPr>
                                <w:rFonts w:ascii="Meiryo UI" w:eastAsia="Meiryo UI" w:hAnsi="Meiryo UI" w:hint="eastAsia"/>
                                <w:b/>
                                <w:bCs/>
                                <w:color w:val="FFFFFF" w:themeColor="background1"/>
                                <w:sz w:val="32"/>
                                <w:szCs w:val="36"/>
                              </w:rPr>
                              <w:t>2年間</w:t>
                            </w:r>
                            <w:r>
                              <w:rPr>
                                <w:rFonts w:ascii="Meiryo UI" w:eastAsia="Meiryo UI" w:hAnsi="Meiryo UI" w:hint="eastAsia"/>
                                <w:b/>
                                <w:bCs/>
                                <w:color w:val="FFFFFF" w:themeColor="background1"/>
                                <w:sz w:val="32"/>
                                <w:szCs w:val="36"/>
                              </w:rPr>
                              <w:t>の活動実績</w:t>
                            </w:r>
                            <w:r w:rsidR="00232F96">
                              <w:rPr>
                                <w:rFonts w:ascii="Meiryo UI" w:eastAsia="Meiryo UI" w:hAnsi="Meiryo UI" w:hint="eastAsia"/>
                                <w:b/>
                                <w:bCs/>
                                <w:color w:val="FFFFFF" w:themeColor="background1"/>
                                <w:sz w:val="32"/>
                                <w:szCs w:val="36"/>
                              </w:rPr>
                              <w:t>（出来ることは限られますが精一杯活動中）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52C2" id="テキスト ボックス 17" o:spid="_x0000_s1034" type="#_x0000_t202" style="position:absolute;left:0;text-align:left;margin-left:508.9pt;margin-top:2.95pt;width:560.1pt;height:4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" fillcolor="#c00000" stroked="f" strokeweight=".5pt">
                <v:textbox inset="5.85pt,.7pt,5.85pt,.7pt">
                  <w:txbxContent>
                    <w:p w14:paraId="4AF029DA" w14:textId="5C1B812E" w:rsidR="004766AC" w:rsidRPr="004B4584" w:rsidRDefault="004766AC" w:rsidP="004766AC">
                      <w:pPr>
                        <w:spacing w:line="360" w:lineRule="auto"/>
                        <w:rPr>
                          <w:rFonts w:ascii="Meiryo UI" w:eastAsia="Meiryo UI" w:hAnsi="Meiryo UI"/>
                          <w:b/>
                          <w:bCs/>
                          <w:color w:val="FFFFFF" w:themeColor="background1"/>
                          <w:sz w:val="32"/>
                          <w:szCs w:val="36"/>
                        </w:rPr>
                      </w:pPr>
                      <w:r w:rsidRPr="004B4584">
                        <w:rPr>
                          <w:rFonts w:ascii="Meiryo UI" w:eastAsia="Meiryo UI" w:hAnsi="Meiryo UI" w:hint="eastAsia"/>
                          <w:b/>
                          <w:bCs/>
                          <w:color w:val="FFCC00"/>
                          <w:sz w:val="32"/>
                          <w:szCs w:val="36"/>
                        </w:rPr>
                        <w:t>▶</w:t>
                      </w:r>
                      <w:r w:rsidR="002E6345">
                        <w:rPr>
                          <w:rFonts w:ascii="Meiryo UI" w:eastAsia="Meiryo UI" w:hAnsi="Meiryo UI" w:hint="eastAsia"/>
                          <w:b/>
                          <w:bCs/>
                          <w:color w:val="FFFFFF" w:themeColor="background1"/>
                          <w:sz w:val="32"/>
                          <w:szCs w:val="36"/>
                        </w:rPr>
                        <w:t>2年間</w:t>
                      </w:r>
                      <w:r>
                        <w:rPr>
                          <w:rFonts w:ascii="Meiryo UI" w:eastAsia="Meiryo UI" w:hAnsi="Meiryo UI" w:hint="eastAsia"/>
                          <w:b/>
                          <w:bCs/>
                          <w:color w:val="FFFFFF" w:themeColor="background1"/>
                          <w:sz w:val="32"/>
                          <w:szCs w:val="36"/>
                        </w:rPr>
                        <w:t>の活動実績</w:t>
                      </w:r>
                      <w:r w:rsidR="00232F96">
                        <w:rPr>
                          <w:rFonts w:ascii="Meiryo UI" w:eastAsia="Meiryo UI" w:hAnsi="Meiryo UI" w:hint="eastAsia"/>
                          <w:b/>
                          <w:bCs/>
                          <w:color w:val="FFFFFF" w:themeColor="background1"/>
                          <w:sz w:val="32"/>
                          <w:szCs w:val="36"/>
                        </w:rPr>
                        <w:t>（出来ることは限られますが精一杯活動中）</w:t>
                      </w:r>
                    </w:p>
                  </w:txbxContent>
                </v:textbox>
                <w10:wrap anchorx="margin"/>
              </v:shape>
            </w:pict>
          </mc:Fallback>
        </mc:AlternateContent>
      </w:r>
    </w:p>
    <w:p w14:paraId="3B86A3F4" w14:textId="43ACDAB4" w:rsidR="00EB37C4" w:rsidRPr="00EB37C4" w:rsidRDefault="005B5E0E" w:rsidP="00EB37C4">
      <w:r>
        <w:rPr>
          <w:rFonts w:ascii="HGｺﾞｼｯｸM" w:eastAsia="HGｺﾞｼｯｸM" w:hAnsi="Meiryo UI" w:hint="eastAsia"/>
          <w:noProof/>
          <w:sz w:val="28"/>
          <w:szCs w:val="28"/>
        </w:rPr>
        <w:drawing>
          <wp:anchor distT="0" distB="0" distL="114300" distR="114300" simplePos="0" relativeHeight="251825152" behindDoc="1" locked="0" layoutInCell="1" allowOverlap="1" wp14:anchorId="3B459870" wp14:editId="7A4D57DC">
            <wp:simplePos x="0" y="0"/>
            <wp:positionH relativeFrom="column">
              <wp:posOffset>2999105</wp:posOffset>
            </wp:positionH>
            <wp:positionV relativeFrom="paragraph">
              <wp:posOffset>123825</wp:posOffset>
            </wp:positionV>
            <wp:extent cx="1411605" cy="1981200"/>
            <wp:effectExtent l="953" t="0" r="0" b="0"/>
            <wp:wrapTight wrapText="bothSides">
              <wp:wrapPolygon edited="0">
                <wp:start x="15" y="21610"/>
                <wp:lineTo x="21294" y="21610"/>
                <wp:lineTo x="21294" y="218"/>
                <wp:lineTo x="15" y="218"/>
                <wp:lineTo x="15" y="21610"/>
              </wp:wrapPolygon>
            </wp:wrapTight>
            <wp:docPr id="617001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1904" name="図 617001904"/>
                    <pic:cNvPicPr/>
                  </pic:nvPicPr>
                  <pic:blipFill rotWithShape="1">
                    <a:blip r:embed="rId13" cstate="print">
                      <a:extLst>
                        <a:ext uri="{28A0092B-C50C-407E-A947-70E740481C1C}">
                          <a14:useLocalDpi xmlns:a14="http://schemas.microsoft.com/office/drawing/2010/main" val="0"/>
                        </a:ext>
                      </a:extLst>
                    </a:blip>
                    <a:srcRect l="20818" r="25722"/>
                    <a:stretch/>
                  </pic:blipFill>
                  <pic:spPr bwMode="auto">
                    <a:xfrm rot="5400000">
                      <a:off x="0" y="0"/>
                      <a:ext cx="141160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15D">
        <w:rPr>
          <w:rFonts w:ascii="HGｺﾞｼｯｸM" w:eastAsia="HGｺﾞｼｯｸM" w:hAnsi="Meiryo UI"/>
          <w:noProof/>
          <w:sz w:val="28"/>
          <w:szCs w:val="28"/>
        </w:rPr>
        <w:drawing>
          <wp:anchor distT="0" distB="0" distL="114300" distR="114300" simplePos="0" relativeHeight="251824128" behindDoc="1" locked="0" layoutInCell="1" allowOverlap="1" wp14:anchorId="1512E427" wp14:editId="0BFE852A">
            <wp:simplePos x="0" y="0"/>
            <wp:positionH relativeFrom="margin">
              <wp:posOffset>408305</wp:posOffset>
            </wp:positionH>
            <wp:positionV relativeFrom="paragraph">
              <wp:posOffset>100965</wp:posOffset>
            </wp:positionV>
            <wp:extent cx="1296035" cy="1972945"/>
            <wp:effectExtent l="4445" t="0" r="3810" b="3810"/>
            <wp:wrapTight wrapText="bothSides">
              <wp:wrapPolygon edited="0">
                <wp:start x="74" y="21649"/>
                <wp:lineTo x="21346" y="21649"/>
                <wp:lineTo x="21346" y="167"/>
                <wp:lineTo x="74" y="167"/>
                <wp:lineTo x="74" y="21649"/>
              </wp:wrapPolygon>
            </wp:wrapTight>
            <wp:docPr id="6772703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0356" name="図 677270356"/>
                    <pic:cNvPicPr/>
                  </pic:nvPicPr>
                  <pic:blipFill rotWithShape="1">
                    <a:blip r:embed="rId14" cstate="print">
                      <a:extLst>
                        <a:ext uri="{28A0092B-C50C-407E-A947-70E740481C1C}">
                          <a14:useLocalDpi xmlns:a14="http://schemas.microsoft.com/office/drawing/2010/main" val="0"/>
                        </a:ext>
                      </a:extLst>
                    </a:blip>
                    <a:srcRect l="31871" t="28114" r="25568"/>
                    <a:stretch/>
                  </pic:blipFill>
                  <pic:spPr bwMode="auto">
                    <a:xfrm rot="5400000">
                      <a:off x="0" y="0"/>
                      <a:ext cx="1296035" cy="197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CD739" w14:textId="5FB2315A" w:rsidR="00EB37C4" w:rsidRPr="00EB37C4" w:rsidRDefault="005B5E0E" w:rsidP="00EB37C4">
      <w:r>
        <w:rPr>
          <w:noProof/>
        </w:rPr>
        <mc:AlternateContent>
          <mc:Choice Requires="wps">
            <w:drawing>
              <wp:anchor distT="45720" distB="45720" distL="114300" distR="114300" simplePos="0" relativeHeight="251823104" behindDoc="0" locked="0" layoutInCell="1" allowOverlap="1" wp14:anchorId="22298935" wp14:editId="671B1E3A">
                <wp:simplePos x="0" y="0"/>
                <wp:positionH relativeFrom="margin">
                  <wp:posOffset>5020945</wp:posOffset>
                </wp:positionH>
                <wp:positionV relativeFrom="paragraph">
                  <wp:posOffset>9525</wp:posOffset>
                </wp:positionV>
                <wp:extent cx="1555750" cy="1404620"/>
                <wp:effectExtent l="0" t="0" r="2540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404620"/>
                        </a:xfrm>
                        <a:prstGeom prst="rect">
                          <a:avLst/>
                        </a:prstGeom>
                        <a:solidFill>
                          <a:srgbClr val="FFFFFF"/>
                        </a:solidFill>
                        <a:ln w="9525">
                          <a:solidFill>
                            <a:srgbClr val="000000"/>
                          </a:solidFill>
                          <a:miter lim="800000"/>
                          <a:headEnd/>
                          <a:tailEnd/>
                        </a:ln>
                      </wps:spPr>
                      <wps:txbx>
                        <w:txbxContent>
                          <w:p w14:paraId="065A4A20" w14:textId="77777777" w:rsidR="002E6345" w:rsidRPr="00A735BF" w:rsidRDefault="00E56D49">
                            <w:pPr>
                              <w:rPr>
                                <w:rFonts w:ascii="BIZ UDゴシック" w:eastAsia="BIZ UDゴシック" w:hAnsi="BIZ UDゴシック"/>
                                <w:sz w:val="24"/>
                                <w:szCs w:val="28"/>
                              </w:rPr>
                            </w:pPr>
                            <w:r w:rsidRPr="00A735BF">
                              <w:rPr>
                                <w:rFonts w:ascii="BIZ UDゴシック" w:eastAsia="BIZ UDゴシック" w:hAnsi="BIZ UDゴシック" w:hint="eastAsia"/>
                                <w:sz w:val="24"/>
                                <w:szCs w:val="28"/>
                              </w:rPr>
                              <w:t>ゴミ拾い</w:t>
                            </w:r>
                            <w:r w:rsidR="002E6345" w:rsidRPr="00A735BF">
                              <w:rPr>
                                <w:rFonts w:ascii="BIZ UDゴシック" w:eastAsia="BIZ UDゴシック" w:hAnsi="BIZ UDゴシック" w:hint="eastAsia"/>
                                <w:sz w:val="24"/>
                                <w:szCs w:val="28"/>
                              </w:rPr>
                              <w:t>が進化し</w:t>
                            </w:r>
                          </w:p>
                          <w:p w14:paraId="459611D1" w14:textId="47411407" w:rsidR="00E56D49" w:rsidRPr="00A735BF" w:rsidRDefault="00A735BF">
                            <w:pPr>
                              <w:rPr>
                                <w:rFonts w:ascii="BIZ UDゴシック" w:eastAsia="BIZ UDゴシック" w:hAnsi="BIZ UDゴシック"/>
                                <w:sz w:val="24"/>
                                <w:szCs w:val="28"/>
                              </w:rPr>
                            </w:pPr>
                            <w:r w:rsidRPr="00A735BF">
                              <w:rPr>
                                <w:rFonts w:ascii="BIZ UDゴシック" w:eastAsia="BIZ UDゴシック" w:hAnsi="BIZ UDゴシック" w:hint="eastAsia"/>
                                <w:sz w:val="24"/>
                                <w:szCs w:val="28"/>
                              </w:rPr>
                              <w:t>仲間も増</w:t>
                            </w:r>
                            <w:r w:rsidR="005B5E0E">
                              <w:rPr>
                                <w:rFonts w:ascii="BIZ UDゴシック" w:eastAsia="BIZ UDゴシック" w:hAnsi="BIZ UDゴシック" w:hint="eastAsia"/>
                                <w:sz w:val="24"/>
                                <w:szCs w:val="28"/>
                              </w:rPr>
                              <w:t>加</w:t>
                            </w:r>
                            <w:r w:rsidR="002E6345" w:rsidRPr="00A735BF">
                              <w:rPr>
                                <w:rFonts w:ascii="BIZ UDゴシック" w:eastAsia="BIZ UDゴシック" w:hAnsi="BIZ UDゴシック" w:hint="eastAsia"/>
                                <w:sz w:val="24"/>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98935" id="テキスト ボックス 2" o:spid="_x0000_s1035" type="#_x0000_t202" style="position:absolute;left:0;text-align:left;margin-left:395.35pt;margin-top:.75pt;width:122.5pt;height:110.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">
                <v:textbox style="mso-fit-shape-to-text:t">
                  <w:txbxContent>
                    <w:p w14:paraId="065A4A20" w14:textId="77777777" w:rsidR="002E6345" w:rsidRPr="00A735BF" w:rsidRDefault="00E56D49">
                      <w:pPr>
                        <w:rPr>
                          <w:rFonts w:ascii="BIZ UDゴシック" w:eastAsia="BIZ UDゴシック" w:hAnsi="BIZ UDゴシック"/>
                          <w:sz w:val="24"/>
                          <w:szCs w:val="28"/>
                        </w:rPr>
                      </w:pPr>
                      <w:r w:rsidRPr="00A735BF">
                        <w:rPr>
                          <w:rFonts w:ascii="BIZ UDゴシック" w:eastAsia="BIZ UDゴシック" w:hAnsi="BIZ UDゴシック" w:hint="eastAsia"/>
                          <w:sz w:val="24"/>
                          <w:szCs w:val="28"/>
                        </w:rPr>
                        <w:t>ゴミ拾い</w:t>
                      </w:r>
                      <w:r w:rsidR="002E6345" w:rsidRPr="00A735BF">
                        <w:rPr>
                          <w:rFonts w:ascii="BIZ UDゴシック" w:eastAsia="BIZ UDゴシック" w:hAnsi="BIZ UDゴシック" w:hint="eastAsia"/>
                          <w:sz w:val="24"/>
                          <w:szCs w:val="28"/>
                        </w:rPr>
                        <w:t>が進化し</w:t>
                      </w:r>
                    </w:p>
                    <w:p w14:paraId="459611D1" w14:textId="47411407" w:rsidR="00E56D49" w:rsidRPr="00A735BF" w:rsidRDefault="00A735BF">
                      <w:pPr>
                        <w:rPr>
                          <w:rFonts w:ascii="BIZ UDゴシック" w:eastAsia="BIZ UDゴシック" w:hAnsi="BIZ UDゴシック"/>
                          <w:sz w:val="24"/>
                          <w:szCs w:val="28"/>
                        </w:rPr>
                      </w:pPr>
                      <w:r w:rsidRPr="00A735BF">
                        <w:rPr>
                          <w:rFonts w:ascii="BIZ UDゴシック" w:eastAsia="BIZ UDゴシック" w:hAnsi="BIZ UDゴシック" w:hint="eastAsia"/>
                          <w:sz w:val="24"/>
                          <w:szCs w:val="28"/>
                        </w:rPr>
                        <w:t>仲間も増</w:t>
                      </w:r>
                      <w:r w:rsidR="005B5E0E">
                        <w:rPr>
                          <w:rFonts w:ascii="BIZ UDゴシック" w:eastAsia="BIZ UDゴシック" w:hAnsi="BIZ UDゴシック" w:hint="eastAsia"/>
                          <w:sz w:val="24"/>
                          <w:szCs w:val="28"/>
                        </w:rPr>
                        <w:t>加</w:t>
                      </w:r>
                      <w:r w:rsidR="002E6345" w:rsidRPr="00A735BF">
                        <w:rPr>
                          <w:rFonts w:ascii="BIZ UDゴシック" w:eastAsia="BIZ UDゴシック" w:hAnsi="BIZ UDゴシック" w:hint="eastAsia"/>
                          <w:sz w:val="24"/>
                          <w:szCs w:val="28"/>
                        </w:rPr>
                        <w:t>！</w:t>
                      </w:r>
                    </w:p>
                  </w:txbxContent>
                </v:textbox>
                <w10:wrap type="square" anchorx="margin"/>
              </v:shape>
            </w:pict>
          </mc:Fallback>
        </mc:AlternateContent>
      </w:r>
    </w:p>
    <w:p w14:paraId="036195B3" w14:textId="3E5B6716" w:rsidR="00CF0E5B" w:rsidRDefault="00447DAF" w:rsidP="00EB37C4">
      <w:pPr>
        <w:rPr>
          <w:rFonts w:ascii="HGｺﾞｼｯｸM" w:eastAsia="HGｺﾞｼｯｸM" w:hAnsi="Meiryo UI"/>
          <w:sz w:val="28"/>
          <w:szCs w:val="28"/>
        </w:rPr>
      </w:pPr>
      <w:r>
        <w:rPr>
          <w:rFonts w:ascii="UD デジタル 教科書体 N-B" w:eastAsia="UD デジタル 教科書体 N-B" w:hint="eastAsia"/>
          <w:noProof/>
        </w:rPr>
        <w:drawing>
          <wp:anchor distT="0" distB="0" distL="114300" distR="114300" simplePos="0" relativeHeight="251822080" behindDoc="0" locked="0" layoutInCell="1" allowOverlap="1" wp14:anchorId="5D850DE1" wp14:editId="5B44F747">
            <wp:simplePos x="0" y="0"/>
            <wp:positionH relativeFrom="margin">
              <wp:posOffset>5598160</wp:posOffset>
            </wp:positionH>
            <wp:positionV relativeFrom="paragraph">
              <wp:posOffset>126365</wp:posOffset>
            </wp:positionV>
            <wp:extent cx="914400" cy="1126490"/>
            <wp:effectExtent l="0" t="0" r="0" b="0"/>
            <wp:wrapSquare wrapText="bothSides"/>
            <wp:docPr id="15124351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35114" name="図 1512435114"/>
                    <pic:cNvPicPr/>
                  </pic:nvPicPr>
                  <pic:blipFill rotWithShape="1">
                    <a:blip r:embed="rId15" cstate="print">
                      <a:extLst>
                        <a:ext uri="{28A0092B-C50C-407E-A947-70E740481C1C}">
                          <a14:useLocalDpi xmlns:a14="http://schemas.microsoft.com/office/drawing/2010/main" val="0"/>
                        </a:ext>
                      </a:extLst>
                    </a:blip>
                    <a:srcRect l="18007" t="9630" r="9798" b="26475"/>
                    <a:stretch/>
                  </pic:blipFill>
                  <pic:spPr bwMode="auto">
                    <a:xfrm>
                      <a:off x="0" y="0"/>
                      <a:ext cx="914400"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D49">
        <w:rPr>
          <w:rFonts w:ascii="HGｺﾞｼｯｸM" w:eastAsia="HGｺﾞｼｯｸM" w:hAnsi="Meiryo UI" w:hint="eastAsia"/>
          <w:sz w:val="28"/>
          <w:szCs w:val="28"/>
        </w:rPr>
        <w:t xml:space="preserve">　　　</w:t>
      </w:r>
    </w:p>
    <w:p w14:paraId="3585BFF3" w14:textId="61DD6BFE" w:rsidR="00CF0E5B" w:rsidRDefault="00CF0E5B" w:rsidP="00EB37C4">
      <w:pPr>
        <w:rPr>
          <w:rFonts w:ascii="HGｺﾞｼｯｸM" w:eastAsia="HGｺﾞｼｯｸM" w:hAnsi="Meiryo UI"/>
          <w:sz w:val="28"/>
          <w:szCs w:val="28"/>
        </w:rPr>
      </w:pPr>
    </w:p>
    <w:p w14:paraId="1C2B0474" w14:textId="5941F85F" w:rsidR="005B5E0E" w:rsidRDefault="005B5E0E" w:rsidP="00EB37C4">
      <w:pPr>
        <w:rPr>
          <w:rFonts w:ascii="UD デジタル 教科書体 N-B" w:eastAsia="UD デジタル 教科書体 N-B" w:hAnsi="Meiryo UI"/>
          <w:sz w:val="28"/>
          <w:szCs w:val="28"/>
        </w:rPr>
      </w:pPr>
      <w:r w:rsidRPr="00736C1F">
        <w:rPr>
          <w:rFonts w:ascii="UD デジタル 教科書体 N-B" w:eastAsia="UD デジタル 教科書体 N-B" w:hint="eastAsia"/>
          <w:noProof/>
        </w:rPr>
        <mc:AlternateContent>
          <mc:Choice Requires="wps">
            <w:drawing>
              <wp:anchor distT="45720" distB="45720" distL="114300" distR="114300" simplePos="0" relativeHeight="251807744" behindDoc="0" locked="0" layoutInCell="1" allowOverlap="1" wp14:anchorId="54D5968E" wp14:editId="318B5C75">
                <wp:simplePos x="0" y="0"/>
                <wp:positionH relativeFrom="page">
                  <wp:posOffset>2889250</wp:posOffset>
                </wp:positionH>
                <wp:positionV relativeFrom="paragraph">
                  <wp:posOffset>377825</wp:posOffset>
                </wp:positionV>
                <wp:extent cx="2838450" cy="140462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53B3FA4A" w14:textId="0028368D" w:rsidR="00232F96" w:rsidRPr="00736C1F" w:rsidRDefault="005B5E0E" w:rsidP="00232F96">
                            <w:pPr>
                              <w:rPr>
                                <w:rFonts w:ascii="UD デジタル 教科書体 N-B" w:eastAsia="UD デジタル 教科書体 N-B"/>
                                <w:sz w:val="24"/>
                                <w:szCs w:val="28"/>
                              </w:rPr>
                            </w:pPr>
                            <w:r>
                              <w:rPr>
                                <w:rFonts w:ascii="UD デジタル 教科書体 N-B" w:eastAsia="UD デジタル 教科書体 N-B" w:hint="eastAsia"/>
                                <w:sz w:val="24"/>
                                <w:szCs w:val="28"/>
                              </w:rPr>
                              <w:t>横断歩道や止まれの再塗装（北河田）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5968E" id="_x0000_s1036" type="#_x0000_t202" style="position:absolute;left:0;text-align:left;margin-left:227.5pt;margin-top:29.75pt;width:223.5pt;height:110.6pt;z-index:251807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wcEg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" stroked="f">
                <v:textbox style="mso-fit-shape-to-text:t">
                  <w:txbxContent>
                    <w:p w14:paraId="53B3FA4A" w14:textId="0028368D" w:rsidR="00232F96" w:rsidRPr="00736C1F" w:rsidRDefault="005B5E0E" w:rsidP="00232F96">
                      <w:pPr>
                        <w:rPr>
                          <w:rFonts w:ascii="UD デジタル 教科書体 N-B" w:eastAsia="UD デジタル 教科書体 N-B"/>
                          <w:sz w:val="24"/>
                          <w:szCs w:val="28"/>
                        </w:rPr>
                      </w:pPr>
                      <w:r>
                        <w:rPr>
                          <w:rFonts w:ascii="UD デジタル 教科書体 N-B" w:eastAsia="UD デジタル 教科書体 N-B" w:hint="eastAsia"/>
                          <w:sz w:val="24"/>
                          <w:szCs w:val="28"/>
                        </w:rPr>
                        <w:t>横断歩道や止まれの再塗装（北河田）</w:t>
                      </w:r>
                    </w:p>
                  </w:txbxContent>
                </v:textbox>
                <w10:wrap type="square" anchorx="page"/>
              </v:shape>
            </w:pict>
          </mc:Fallback>
        </mc:AlternateContent>
      </w:r>
    </w:p>
    <w:p w14:paraId="1196D274" w14:textId="266D50B1" w:rsidR="00EB37C4" w:rsidRPr="00736C1F" w:rsidRDefault="005B5E0E" w:rsidP="00EB37C4">
      <w:pPr>
        <w:rPr>
          <w:rFonts w:ascii="UD デジタル 教科書体 N-B" w:eastAsia="UD デジタル 教科書体 N-B" w:hAnsi="Meiryo UI"/>
          <w:sz w:val="28"/>
          <w:szCs w:val="28"/>
        </w:rPr>
      </w:pPr>
      <w:r w:rsidRPr="005042D1">
        <w:rPr>
          <w:rFonts w:ascii="UD デジタル 教科書体 N-B" w:eastAsia="UD デジタル 教科書体 N-B" w:hint="eastAsia"/>
          <w:noProof/>
          <w:sz w:val="18"/>
          <w:szCs w:val="20"/>
        </w:rPr>
        <w:drawing>
          <wp:anchor distT="0" distB="0" distL="114300" distR="114300" simplePos="0" relativeHeight="251800576" behindDoc="1" locked="0" layoutInCell="1" allowOverlap="1" wp14:anchorId="35FD08CE" wp14:editId="789528E0">
            <wp:simplePos x="0" y="0"/>
            <wp:positionH relativeFrom="column">
              <wp:posOffset>3052445</wp:posOffset>
            </wp:positionH>
            <wp:positionV relativeFrom="paragraph">
              <wp:posOffset>321945</wp:posOffset>
            </wp:positionV>
            <wp:extent cx="1565275" cy="2186305"/>
            <wp:effectExtent l="0" t="5715" r="0" b="0"/>
            <wp:wrapTight wrapText="bothSides">
              <wp:wrapPolygon edited="0">
                <wp:start x="-79" y="21544"/>
                <wp:lineTo x="21214" y="21544"/>
                <wp:lineTo x="21214" y="276"/>
                <wp:lineTo x="-79" y="276"/>
                <wp:lineTo x="-79" y="21544"/>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rotWithShape="1">
                    <a:blip r:embed="rId16">
                      <a:extLst>
                        <a:ext uri="{28A0092B-C50C-407E-A947-70E740481C1C}">
                          <a14:useLocalDpi xmlns:a14="http://schemas.microsoft.com/office/drawing/2010/main" val="0"/>
                        </a:ext>
                      </a:extLst>
                    </a:blip>
                    <a:srcRect l="29588" t="15476" r="33901" b="16576"/>
                    <a:stretch/>
                  </pic:blipFill>
                  <pic:spPr bwMode="auto">
                    <a:xfrm rot="5400000">
                      <a:off x="0" y="0"/>
                      <a:ext cx="1565275"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345" w:rsidRPr="005042D1">
        <w:rPr>
          <w:rFonts w:ascii="UD デジタル 教科書体 N-B" w:eastAsia="UD デジタル 教科書体 N-B" w:hAnsi="Meiryo UI" w:hint="eastAsia"/>
          <w:sz w:val="22"/>
        </w:rPr>
        <w:t>カーブミラー設置要望</w:t>
      </w:r>
      <w:r w:rsidR="005042D1">
        <w:rPr>
          <w:rFonts w:ascii="UD デジタル 教科書体 N-B" w:eastAsia="UD デジタル 教科書体 N-B" w:hAnsi="Meiryo UI" w:hint="eastAsia"/>
          <w:sz w:val="28"/>
          <w:szCs w:val="28"/>
        </w:rPr>
        <w:t>（諏訪）</w:t>
      </w:r>
      <w:r w:rsidR="00232F96" w:rsidRPr="00736C1F">
        <w:rPr>
          <w:rFonts w:ascii="UD デジタル 教科書体 N-B" w:eastAsia="UD デジタル 教科書体 N-B" w:hAnsi="Meiryo UI" w:hint="eastAsia"/>
          <w:sz w:val="28"/>
          <w:szCs w:val="28"/>
        </w:rPr>
        <w:t xml:space="preserve">　　　</w:t>
      </w:r>
      <w:r w:rsidR="00E56D49" w:rsidRPr="00736C1F">
        <w:rPr>
          <w:rFonts w:ascii="UD デジタル 教科書体 N-B" w:eastAsia="UD デジタル 教科書体 N-B" w:hAnsi="Meiryo UI" w:hint="eastAsia"/>
          <w:sz w:val="28"/>
          <w:szCs w:val="28"/>
        </w:rPr>
        <w:t xml:space="preserve">　　　　　　</w:t>
      </w:r>
    </w:p>
    <w:p w14:paraId="42998296" w14:textId="03671372" w:rsidR="00EB37C4" w:rsidRPr="00736C1F" w:rsidRDefault="00736C1F" w:rsidP="00EB37C4">
      <w:pPr>
        <w:rPr>
          <w:rFonts w:ascii="UD デジタル 教科書体 N-B" w:eastAsia="UD デジタル 教科書体 N-B"/>
        </w:rPr>
      </w:pPr>
      <w:r w:rsidRPr="00736C1F">
        <w:rPr>
          <w:rFonts w:ascii="UD デジタル 教科書体 N-B" w:eastAsia="UD デジタル 教科書体 N-B" w:hAnsi="Meiryo UI" w:hint="eastAsia"/>
          <w:noProof/>
          <w:sz w:val="28"/>
          <w:szCs w:val="28"/>
        </w:rPr>
        <w:drawing>
          <wp:anchor distT="0" distB="0" distL="114300" distR="114300" simplePos="0" relativeHeight="251819008" behindDoc="1" locked="0" layoutInCell="1" allowOverlap="1" wp14:anchorId="73E96CB7" wp14:editId="40E963F6">
            <wp:simplePos x="0" y="0"/>
            <wp:positionH relativeFrom="column">
              <wp:posOffset>5174615</wp:posOffset>
            </wp:positionH>
            <wp:positionV relativeFrom="paragraph">
              <wp:posOffset>193040</wp:posOffset>
            </wp:positionV>
            <wp:extent cx="1714500" cy="1574800"/>
            <wp:effectExtent l="0" t="6350" r="0" b="0"/>
            <wp:wrapTight wrapText="bothSides">
              <wp:wrapPolygon edited="0">
                <wp:start x="-80" y="21513"/>
                <wp:lineTo x="21280" y="21513"/>
                <wp:lineTo x="21280" y="348"/>
                <wp:lineTo x="-80" y="348"/>
                <wp:lineTo x="-80" y="21513"/>
              </wp:wrapPolygon>
            </wp:wrapTight>
            <wp:docPr id="20521598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59866" name="図 2052159866"/>
                    <pic:cNvPicPr/>
                  </pic:nvPicPr>
                  <pic:blipFill rotWithShape="1">
                    <a:blip r:embed="rId17" cstate="print">
                      <a:extLst>
                        <a:ext uri="{28A0092B-C50C-407E-A947-70E740481C1C}">
                          <a14:useLocalDpi xmlns:a14="http://schemas.microsoft.com/office/drawing/2010/main" val="0"/>
                        </a:ext>
                      </a:extLst>
                    </a:blip>
                    <a:srcRect l="22225" t="24281" r="24318" b="10270"/>
                    <a:stretch/>
                  </pic:blipFill>
                  <pic:spPr bwMode="auto">
                    <a:xfrm rot="5400000">
                      <a:off x="0" y="0"/>
                      <a:ext cx="1714500"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A8F05" w14:textId="2461BB22" w:rsidR="00E56D49" w:rsidRPr="00736C1F" w:rsidRDefault="005042D1" w:rsidP="00E56D49">
      <w:pPr>
        <w:rPr>
          <w:rFonts w:ascii="UD デジタル 教科書体 N-B" w:eastAsia="UD デジタル 教科書体 N-B"/>
        </w:rPr>
      </w:pPr>
      <w:r w:rsidRPr="00736C1F">
        <w:rPr>
          <w:rFonts w:ascii="UD デジタル 教科書体 N-B" w:eastAsia="UD デジタル 教科書体 N-B" w:hint="eastAsia"/>
          <w:noProof/>
        </w:rPr>
        <w:drawing>
          <wp:anchor distT="0" distB="0" distL="114300" distR="114300" simplePos="0" relativeHeight="251826176" behindDoc="1" locked="0" layoutInCell="1" allowOverlap="1" wp14:anchorId="3244AE68" wp14:editId="4EC85367">
            <wp:simplePos x="0" y="0"/>
            <wp:positionH relativeFrom="column">
              <wp:posOffset>1837055</wp:posOffset>
            </wp:positionH>
            <wp:positionV relativeFrom="paragraph">
              <wp:posOffset>87630</wp:posOffset>
            </wp:positionV>
            <wp:extent cx="1440815" cy="804545"/>
            <wp:effectExtent l="0" t="5715" r="1270" b="1270"/>
            <wp:wrapTight wrapText="bothSides">
              <wp:wrapPolygon edited="0">
                <wp:start x="-86" y="21447"/>
                <wp:lineTo x="21333" y="21447"/>
                <wp:lineTo x="21333" y="477"/>
                <wp:lineTo x="-86" y="477"/>
                <wp:lineTo x="-86" y="21447"/>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rotWithShape="1">
                    <a:blip r:embed="rId18">
                      <a:extLst>
                        <a:ext uri="{28A0092B-C50C-407E-A947-70E740481C1C}">
                          <a14:useLocalDpi xmlns:a14="http://schemas.microsoft.com/office/drawing/2010/main" val="0"/>
                        </a:ext>
                      </a:extLst>
                    </a:blip>
                    <a:srcRect l="25285" t="33189" r="28981" b="32744"/>
                    <a:stretch/>
                  </pic:blipFill>
                  <pic:spPr bwMode="auto">
                    <a:xfrm rot="5400000">
                      <a:off x="0" y="0"/>
                      <a:ext cx="1440815"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C1F" w:rsidRPr="00736C1F">
        <w:rPr>
          <w:rFonts w:ascii="UD デジタル 教科書体 N-B" w:eastAsia="UD デジタル 教科書体 N-B" w:hAnsi="Meiryo UI" w:hint="eastAsia"/>
          <w:noProof/>
          <w:sz w:val="28"/>
          <w:szCs w:val="28"/>
          <w:lang w:val="ja-JP"/>
        </w:rPr>
        <w:drawing>
          <wp:anchor distT="0" distB="0" distL="114300" distR="114300" simplePos="0" relativeHeight="251817984" behindDoc="1" locked="0" layoutInCell="1" allowOverlap="1" wp14:anchorId="69E9D685" wp14:editId="5AD0DE0F">
            <wp:simplePos x="0" y="0"/>
            <wp:positionH relativeFrom="column">
              <wp:posOffset>-3175</wp:posOffset>
            </wp:positionH>
            <wp:positionV relativeFrom="paragraph">
              <wp:posOffset>2540</wp:posOffset>
            </wp:positionV>
            <wp:extent cx="1789430" cy="1308735"/>
            <wp:effectExtent l="0" t="7303" r="0" b="0"/>
            <wp:wrapTight wrapText="bothSides">
              <wp:wrapPolygon edited="0">
                <wp:start x="-88" y="21479"/>
                <wp:lineTo x="21297" y="21479"/>
                <wp:lineTo x="21297" y="414"/>
                <wp:lineTo x="-88" y="414"/>
                <wp:lineTo x="-88" y="21479"/>
              </wp:wrapPolygon>
            </wp:wrapTight>
            <wp:docPr id="20852988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8896" name="図 2085298896"/>
                    <pic:cNvPicPr/>
                  </pic:nvPicPr>
                  <pic:blipFill rotWithShape="1">
                    <a:blip r:embed="rId19" cstate="print">
                      <a:extLst>
                        <a:ext uri="{28A0092B-C50C-407E-A947-70E740481C1C}">
                          <a14:useLocalDpi xmlns:a14="http://schemas.microsoft.com/office/drawing/2010/main" val="0"/>
                        </a:ext>
                      </a:extLst>
                    </a:blip>
                    <a:srcRect l="79738" t="25040" r="3943" b="59044"/>
                    <a:stretch/>
                  </pic:blipFill>
                  <pic:spPr bwMode="auto">
                    <a:xfrm rot="5400000">
                      <a:off x="0" y="0"/>
                      <a:ext cx="1789430" cy="130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84C8A" w14:textId="7BEEA93E" w:rsidR="00E56D49" w:rsidRPr="00736C1F" w:rsidRDefault="00E56D49" w:rsidP="00E56D49">
      <w:pPr>
        <w:rPr>
          <w:rFonts w:ascii="UD デジタル 教科書体 N-B" w:eastAsia="UD デジタル 教科書体 N-B"/>
        </w:rPr>
      </w:pPr>
    </w:p>
    <w:p w14:paraId="547CD3F4" w14:textId="12980658" w:rsidR="00E56D49" w:rsidRPr="00736C1F" w:rsidRDefault="00736C1F" w:rsidP="00E56D49">
      <w:pPr>
        <w:rPr>
          <w:rFonts w:ascii="UD デジタル 教科書体 N-B" w:eastAsia="UD デジタル 教科書体 N-B"/>
        </w:rPr>
      </w:pPr>
      <w:r w:rsidRPr="00736C1F">
        <w:rPr>
          <w:rFonts w:ascii="UD デジタル 教科書体 N-B" w:eastAsia="UD デジタル 教科書体 N-B" w:hAnsi="Meiryo UI" w:hint="eastAsia"/>
          <w:noProof/>
          <w:sz w:val="28"/>
          <w:szCs w:val="28"/>
          <w:lang w:val="ja-JP"/>
        </w:rPr>
        <mc:AlternateContent>
          <mc:Choice Requires="wpg">
            <w:drawing>
              <wp:anchor distT="0" distB="0" distL="114300" distR="114300" simplePos="0" relativeHeight="251784192" behindDoc="0" locked="0" layoutInCell="1" allowOverlap="1" wp14:anchorId="092D7B28" wp14:editId="3890B50A">
                <wp:simplePos x="0" y="0"/>
                <wp:positionH relativeFrom="margin">
                  <wp:posOffset>3623310</wp:posOffset>
                </wp:positionH>
                <wp:positionV relativeFrom="paragraph">
                  <wp:posOffset>21590</wp:posOffset>
                </wp:positionV>
                <wp:extent cx="3956050" cy="2113773"/>
                <wp:effectExtent l="0" t="0" r="25400" b="20320"/>
                <wp:wrapNone/>
                <wp:docPr id="6" name="グループ化 6"/>
                <wp:cNvGraphicFramePr/>
                <a:graphic xmlns:a="http://schemas.openxmlformats.org/drawingml/2006/main">
                  <a:graphicData uri="http://schemas.microsoft.com/office/word/2010/wordprocessingGroup">
                    <wpg:wgp>
                      <wpg:cNvGrpSpPr/>
                      <wpg:grpSpPr>
                        <a:xfrm>
                          <a:off x="0" y="0"/>
                          <a:ext cx="3956050" cy="2113773"/>
                          <a:chOff x="-895494" y="120650"/>
                          <a:chExt cx="3909756" cy="2412330"/>
                        </a:xfrm>
                      </wpg:grpSpPr>
                      <wps:wsp>
                        <wps:cNvPr id="8" name="テキスト ボックス 8"/>
                        <wps:cNvSpPr txBox="1"/>
                        <wps:spPr>
                          <a:xfrm>
                            <a:off x="-895494" y="1833325"/>
                            <a:ext cx="3909756" cy="699655"/>
                          </a:xfrm>
                          <a:prstGeom prst="rect">
                            <a:avLst/>
                          </a:prstGeom>
                          <a:noFill/>
                          <a:ln w="6350">
                            <a:solidFill>
                              <a:schemeClr val="bg1"/>
                            </a:solidFill>
                          </a:ln>
                        </wps:spPr>
                        <wps:txbx>
                          <w:txbxContent>
                            <w:p w14:paraId="42E7A569" w14:textId="10E08985" w:rsidR="00246776" w:rsidRPr="00736C1F" w:rsidRDefault="00736C1F" w:rsidP="00736C1F">
                              <w:pPr>
                                <w:spacing w:line="260" w:lineRule="exact"/>
                                <w:jc w:val="left"/>
                                <w:rPr>
                                  <w:rFonts w:ascii="Meiryo UI" w:eastAsia="Meiryo UI" w:hAnsi="Meiryo UI"/>
                                  <w:w w:val="80"/>
                                </w:rPr>
                              </w:pPr>
                              <w:r>
                                <w:rPr>
                                  <w:rFonts w:ascii="Meiryo UI" w:eastAsia="Meiryo UI" w:hAnsi="Meiryo UI" w:hint="eastAsia"/>
                                  <w:sz w:val="22"/>
                                  <w:szCs w:val="24"/>
                                  <w:u w:val="single"/>
                                </w:rPr>
                                <w:t xml:space="preserve">発行　</w:t>
                              </w:r>
                              <w:r w:rsidR="00246776" w:rsidRPr="00511140">
                                <w:rPr>
                                  <w:rFonts w:ascii="Meiryo UI" w:eastAsia="Meiryo UI" w:hAnsi="Meiryo UI" w:hint="eastAsia"/>
                                  <w:sz w:val="22"/>
                                  <w:szCs w:val="24"/>
                                  <w:u w:val="single"/>
                                </w:rPr>
                                <w:t>中村ふみたけ後援会</w:t>
                              </w:r>
                              <w:r>
                                <w:rPr>
                                  <w:rFonts w:ascii="Meiryo UI" w:eastAsia="Meiryo UI" w:hAnsi="Meiryo UI" w:hint="eastAsia"/>
                                  <w:sz w:val="22"/>
                                  <w:szCs w:val="24"/>
                                  <w:u w:val="single"/>
                                </w:rPr>
                                <w:t xml:space="preserve">　</w:t>
                              </w:r>
                              <w:r w:rsidR="00246776" w:rsidRPr="00145FB9">
                                <w:rPr>
                                  <w:rFonts w:ascii="Meiryo UI" w:eastAsia="Meiryo UI" w:hAnsi="Meiryo UI" w:hint="eastAsia"/>
                                  <w:w w:val="80"/>
                                </w:rPr>
                                <w:t>〒</w:t>
                              </w:r>
                              <w:r w:rsidR="00246776">
                                <w:rPr>
                                  <w:rFonts w:ascii="Meiryo UI" w:eastAsia="Meiryo UI" w:hAnsi="Meiryo UI"/>
                                  <w:w w:val="80"/>
                                </w:rPr>
                                <w:t>496-8008</w:t>
                              </w:r>
                              <w:r w:rsidR="00246776" w:rsidRPr="00145FB9">
                                <w:rPr>
                                  <w:rFonts w:ascii="Meiryo UI" w:eastAsia="Meiryo UI" w:hAnsi="Meiryo UI" w:hint="eastAsia"/>
                                  <w:w w:val="80"/>
                                </w:rPr>
                                <w:t xml:space="preserve">　</w:t>
                              </w:r>
                              <w:r w:rsidR="00246776">
                                <w:rPr>
                                  <w:rFonts w:ascii="Meiryo UI" w:eastAsia="Meiryo UI" w:hAnsi="Meiryo UI" w:hint="eastAsia"/>
                                  <w:w w:val="80"/>
                                </w:rPr>
                                <w:t>北河田町郷前３８１-1</w:t>
                              </w:r>
                              <w:r w:rsidR="00246776" w:rsidRPr="00145FB9">
                                <w:rPr>
                                  <w:rFonts w:ascii="Meiryo UI" w:eastAsia="Meiryo UI" w:hAnsi="Meiryo UI"/>
                                  <w:sz w:val="20"/>
                                  <w:szCs w:val="21"/>
                                </w:rPr>
                                <w:t xml:space="preserve"> </w:t>
                              </w:r>
                            </w:p>
                            <w:p w14:paraId="4BC17826" w14:textId="77777777" w:rsidR="00246776" w:rsidRPr="00145FB9" w:rsidRDefault="00246776" w:rsidP="00246776">
                              <w:pPr>
                                <w:spacing w:line="240" w:lineRule="exact"/>
                                <w:jc w:val="left"/>
                                <w:rPr>
                                  <w:rFonts w:ascii="Meiryo UI" w:eastAsia="Meiryo UI" w:hAnsi="Meiryo UI"/>
                                  <w:sz w:val="20"/>
                                  <w:szCs w:val="21"/>
                                </w:rPr>
                              </w:pPr>
                            </w:p>
                            <w:p w14:paraId="582B1CD3" w14:textId="77777777" w:rsidR="00246776" w:rsidRDefault="00246776" w:rsidP="00246776">
                              <w:pPr>
                                <w:spacing w:line="240" w:lineRule="exact"/>
                                <w:jc w:val="left"/>
                                <w:rPr>
                                  <w:rFonts w:ascii="Meiryo UI" w:eastAsia="Meiryo UI" w:hAnsi="Meiryo UI"/>
                                  <w:sz w:val="20"/>
                                  <w:szCs w:val="21"/>
                                </w:rPr>
                              </w:pPr>
                              <w:r w:rsidRPr="00145FB9">
                                <w:rPr>
                                  <w:rFonts w:ascii="Meiryo UI" w:eastAsia="Meiryo UI" w:hAnsi="Meiryo UI" w:hint="eastAsia"/>
                                  <w:sz w:val="20"/>
                                  <w:szCs w:val="21"/>
                                </w:rPr>
                                <w:t>E-MAI</w:t>
                              </w:r>
                              <w:r w:rsidRPr="00D30860">
                                <w:rPr>
                                  <w:rFonts w:ascii="Meiryo UI" w:eastAsia="Meiryo UI" w:hAnsi="Meiryo UI" w:hint="eastAsia"/>
                                  <w:sz w:val="20"/>
                                  <w:szCs w:val="21"/>
                                </w:rPr>
                                <w:t xml:space="preserve">L </w:t>
                              </w:r>
                              <w:hyperlink r:id="rId20" w:history="1">
                                <w:r w:rsidRPr="000C071A">
                                  <w:rPr>
                                    <w:rStyle w:val="a7"/>
                                    <w:rFonts w:ascii="Meiryo UI" w:eastAsia="Meiryo UI" w:hAnsi="Meiryo UI" w:hint="eastAsia"/>
                                    <w:sz w:val="20"/>
                                    <w:szCs w:val="21"/>
                                  </w:rPr>
                                  <w:t>a</w:t>
                                </w:r>
                                <w:r w:rsidRPr="000C071A">
                                  <w:rPr>
                                    <w:rStyle w:val="a7"/>
                                    <w:rFonts w:ascii="Meiryo UI" w:eastAsia="Meiryo UI" w:hAnsi="Meiryo UI"/>
                                    <w:sz w:val="20"/>
                                    <w:szCs w:val="21"/>
                                  </w:rPr>
                                  <w:t>isaiwoyokusuru@gmail.com</w:t>
                                </w:r>
                              </w:hyperlink>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52550" y="120650"/>
                            <a:ext cx="880745" cy="5956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D7B28" id="グループ化 6" o:spid="_x0000_s1037" style="position:absolute;left:0;text-align:left;margin-left:285.3pt;margin-top:1.7pt;width:311.5pt;height:166.45pt;z-index:251784192;mso-position-horizontal-relative:margin;mso-width-relative:margin;mso-height-relative:margin" coordorigin="-8954,1206" coordsize="39097,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">
                <v:shape id="テキスト ボックス 8" o:spid="_x0000_s1038" type="#_x0000_t202" style="position:absolute;left:-8954;top:18333;width:39096;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" filled="f" strokecolor="white [3212]" strokeweight=".5pt">
                  <v:textbox inset="5.85pt,.7pt,5.85pt,.7pt">
                    <w:txbxContent>
                      <w:p w14:paraId="42E7A569" w14:textId="10E08985" w:rsidR="00246776" w:rsidRPr="00736C1F" w:rsidRDefault="00736C1F" w:rsidP="00736C1F">
                        <w:pPr>
                          <w:spacing w:line="260" w:lineRule="exact"/>
                          <w:jc w:val="left"/>
                          <w:rPr>
                            <w:rFonts w:ascii="Meiryo UI" w:eastAsia="Meiryo UI" w:hAnsi="Meiryo UI"/>
                            <w:w w:val="80"/>
                          </w:rPr>
                        </w:pPr>
                        <w:r>
                          <w:rPr>
                            <w:rFonts w:ascii="Meiryo UI" w:eastAsia="Meiryo UI" w:hAnsi="Meiryo UI" w:hint="eastAsia"/>
                            <w:sz w:val="22"/>
                            <w:szCs w:val="24"/>
                            <w:u w:val="single"/>
                          </w:rPr>
                          <w:t xml:space="preserve">発行　</w:t>
                        </w:r>
                        <w:r w:rsidR="00246776" w:rsidRPr="00511140">
                          <w:rPr>
                            <w:rFonts w:ascii="Meiryo UI" w:eastAsia="Meiryo UI" w:hAnsi="Meiryo UI" w:hint="eastAsia"/>
                            <w:sz w:val="22"/>
                            <w:szCs w:val="24"/>
                            <w:u w:val="single"/>
                          </w:rPr>
                          <w:t>中村ふみたけ後援会</w:t>
                        </w:r>
                        <w:r>
                          <w:rPr>
                            <w:rFonts w:ascii="Meiryo UI" w:eastAsia="Meiryo UI" w:hAnsi="Meiryo UI" w:hint="eastAsia"/>
                            <w:sz w:val="22"/>
                            <w:szCs w:val="24"/>
                            <w:u w:val="single"/>
                          </w:rPr>
                          <w:t xml:space="preserve">　</w:t>
                        </w:r>
                        <w:r w:rsidR="00246776" w:rsidRPr="00145FB9">
                          <w:rPr>
                            <w:rFonts w:ascii="Meiryo UI" w:eastAsia="Meiryo UI" w:hAnsi="Meiryo UI" w:hint="eastAsia"/>
                            <w:w w:val="80"/>
                          </w:rPr>
                          <w:t>〒</w:t>
                        </w:r>
                        <w:r w:rsidR="00246776">
                          <w:rPr>
                            <w:rFonts w:ascii="Meiryo UI" w:eastAsia="Meiryo UI" w:hAnsi="Meiryo UI"/>
                            <w:w w:val="80"/>
                          </w:rPr>
                          <w:t>496-8008</w:t>
                        </w:r>
                        <w:r w:rsidR="00246776" w:rsidRPr="00145FB9">
                          <w:rPr>
                            <w:rFonts w:ascii="Meiryo UI" w:eastAsia="Meiryo UI" w:hAnsi="Meiryo UI" w:hint="eastAsia"/>
                            <w:w w:val="80"/>
                          </w:rPr>
                          <w:t xml:space="preserve">　</w:t>
                        </w:r>
                        <w:r w:rsidR="00246776">
                          <w:rPr>
                            <w:rFonts w:ascii="Meiryo UI" w:eastAsia="Meiryo UI" w:hAnsi="Meiryo UI" w:hint="eastAsia"/>
                            <w:w w:val="80"/>
                          </w:rPr>
                          <w:t>北河田町郷前３８１-1</w:t>
                        </w:r>
                        <w:r w:rsidR="00246776" w:rsidRPr="00145FB9">
                          <w:rPr>
                            <w:rFonts w:ascii="Meiryo UI" w:eastAsia="Meiryo UI" w:hAnsi="Meiryo UI"/>
                            <w:sz w:val="20"/>
                            <w:szCs w:val="21"/>
                          </w:rPr>
                          <w:t xml:space="preserve"> </w:t>
                        </w:r>
                      </w:p>
                      <w:p w14:paraId="4BC17826" w14:textId="77777777" w:rsidR="00246776" w:rsidRPr="00145FB9" w:rsidRDefault="00246776" w:rsidP="00246776">
                        <w:pPr>
                          <w:spacing w:line="240" w:lineRule="exact"/>
                          <w:jc w:val="left"/>
                          <w:rPr>
                            <w:rFonts w:ascii="Meiryo UI" w:eastAsia="Meiryo UI" w:hAnsi="Meiryo UI"/>
                            <w:sz w:val="20"/>
                            <w:szCs w:val="21"/>
                          </w:rPr>
                        </w:pPr>
                      </w:p>
                      <w:p w14:paraId="582B1CD3" w14:textId="77777777" w:rsidR="00246776" w:rsidRDefault="00246776" w:rsidP="00246776">
                        <w:pPr>
                          <w:spacing w:line="240" w:lineRule="exact"/>
                          <w:jc w:val="left"/>
                          <w:rPr>
                            <w:rFonts w:ascii="Meiryo UI" w:eastAsia="Meiryo UI" w:hAnsi="Meiryo UI"/>
                            <w:sz w:val="20"/>
                            <w:szCs w:val="21"/>
                          </w:rPr>
                        </w:pPr>
                        <w:r w:rsidRPr="00145FB9">
                          <w:rPr>
                            <w:rFonts w:ascii="Meiryo UI" w:eastAsia="Meiryo UI" w:hAnsi="Meiryo UI" w:hint="eastAsia"/>
                            <w:sz w:val="20"/>
                            <w:szCs w:val="21"/>
                          </w:rPr>
                          <w:t>E-MAI</w:t>
                        </w:r>
                        <w:r w:rsidRPr="00D30860">
                          <w:rPr>
                            <w:rFonts w:ascii="Meiryo UI" w:eastAsia="Meiryo UI" w:hAnsi="Meiryo UI" w:hint="eastAsia"/>
                            <w:sz w:val="20"/>
                            <w:szCs w:val="21"/>
                          </w:rPr>
                          <w:t xml:space="preserve">L </w:t>
                        </w:r>
                        <w:hyperlink r:id="rId22" w:history="1">
                          <w:r w:rsidRPr="000C071A">
                            <w:rPr>
                              <w:rStyle w:val="a7"/>
                              <w:rFonts w:ascii="Meiryo UI" w:eastAsia="Meiryo UI" w:hAnsi="Meiryo UI" w:hint="eastAsia"/>
                              <w:sz w:val="20"/>
                              <w:szCs w:val="21"/>
                            </w:rPr>
                            <w:t>a</w:t>
                          </w:r>
                          <w:r w:rsidRPr="000C071A">
                            <w:rPr>
                              <w:rStyle w:val="a7"/>
                              <w:rFonts w:ascii="Meiryo UI" w:eastAsia="Meiryo UI" w:hAnsi="Meiryo UI"/>
                              <w:sz w:val="20"/>
                              <w:szCs w:val="21"/>
                            </w:rPr>
                            <w:t>isaiwoyokusuru@gmail.com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9" type="#_x0000_t75" style="position:absolute;left:13525;top:1206;width:8807;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">
                  <v:imagedata r:id="rId23" o:title=""/>
                </v:shape>
                <w10:wrap anchorx="margin"/>
              </v:group>
            </w:pict>
          </mc:Fallback>
        </mc:AlternateContent>
      </w:r>
    </w:p>
    <w:p w14:paraId="4096BF51" w14:textId="3BA10020" w:rsidR="00E56D49" w:rsidRPr="00736C1F" w:rsidRDefault="00E56D49" w:rsidP="00E56D49">
      <w:pPr>
        <w:rPr>
          <w:rFonts w:ascii="UD デジタル 教科書体 N-B" w:eastAsia="UD デジタル 教科書体 N-B"/>
        </w:rPr>
      </w:pPr>
    </w:p>
    <w:p w14:paraId="29A23330" w14:textId="186078F4" w:rsidR="00E56D49" w:rsidRPr="00736C1F" w:rsidRDefault="00E56D49" w:rsidP="00E56D49">
      <w:pPr>
        <w:rPr>
          <w:rFonts w:ascii="UD デジタル 教科書体 N-B" w:eastAsia="UD デジタル 教科書体 N-B"/>
        </w:rPr>
      </w:pPr>
    </w:p>
    <w:p w14:paraId="67BD8291" w14:textId="0BBABE8C" w:rsidR="00E56D49" w:rsidRPr="00736C1F" w:rsidRDefault="00E56D49" w:rsidP="00E56D49">
      <w:pPr>
        <w:rPr>
          <w:rFonts w:ascii="UD デジタル 教科書体 N-B" w:eastAsia="UD デジタル 教科書体 N-B"/>
        </w:rPr>
      </w:pPr>
    </w:p>
    <w:p w14:paraId="76AF0A1E" w14:textId="5B05BD1F" w:rsidR="00E56D49" w:rsidRPr="00736C1F" w:rsidRDefault="00E56D49" w:rsidP="00E56D49">
      <w:pPr>
        <w:rPr>
          <w:rFonts w:ascii="UD デジタル 教科書体 N-B" w:eastAsia="UD デジタル 教科書体 N-B"/>
        </w:rPr>
      </w:pPr>
    </w:p>
    <w:p w14:paraId="3162BC66" w14:textId="2A7D087E" w:rsidR="00232F96" w:rsidRPr="00736C1F" w:rsidRDefault="00736C1F" w:rsidP="00736C1F">
      <w:pPr>
        <w:rPr>
          <w:rFonts w:ascii="UD デジタル 教科書体 N-B" w:eastAsia="UD デジタル 教科書体 N-B"/>
        </w:rPr>
      </w:pPr>
      <w:r w:rsidRPr="00E92304">
        <w:rPr>
          <w:rFonts w:ascii="UD デジタル 教科書体 N-B" w:eastAsia="UD デジタル 教科書体 N-B" w:hint="eastAsia"/>
          <w:sz w:val="24"/>
          <w:szCs w:val="24"/>
        </w:rPr>
        <w:t xml:space="preserve">JA前道路整備要望（議会だより）　　　　　防草対策実施　</w:t>
      </w:r>
      <w:r>
        <w:rPr>
          <w:rFonts w:ascii="UD デジタル 教科書体 N-B" w:eastAsia="UD デジタル 教科書体 N-B" w:hint="eastAsia"/>
        </w:rPr>
        <w:t xml:space="preserve">　　　　　</w:t>
      </w:r>
      <w:r w:rsidRPr="00736C1F">
        <w:rPr>
          <w:rFonts w:ascii="UD デジタル 教科書体 N-B" w:eastAsia="UD デジタル 教科書体 N-B" w:hint="eastAsia"/>
          <w:sz w:val="28"/>
          <w:szCs w:val="32"/>
        </w:rPr>
        <w:t>市内4地区でスポーツ教室</w:t>
      </w:r>
    </w:p>
    <w:sectPr w:rsidR="00232F96" w:rsidRPr="00736C1F" w:rsidSect="002E59D6">
      <w:pgSz w:w="11906" w:h="16838" w:code="9"/>
      <w:pgMar w:top="284" w:right="425" w:bottom="0" w:left="284" w:header="851" w:footer="992" w:gutter="0"/>
      <w:cols w:space="426"/>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495D6" w14:textId="77777777" w:rsidR="002E59D6" w:rsidRDefault="002E59D6" w:rsidP="00B52116">
      <w:r>
        <w:separator/>
      </w:r>
    </w:p>
  </w:endnote>
  <w:endnote w:type="continuationSeparator" w:id="0">
    <w:p w14:paraId="1BA02AC9" w14:textId="77777777" w:rsidR="002E59D6" w:rsidRDefault="002E59D6" w:rsidP="00B5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8AC4" w14:textId="77777777" w:rsidR="002E59D6" w:rsidRDefault="002E59D6" w:rsidP="00B52116">
      <w:r>
        <w:separator/>
      </w:r>
    </w:p>
  </w:footnote>
  <w:footnote w:type="continuationSeparator" w:id="0">
    <w:p w14:paraId="5A220712" w14:textId="77777777" w:rsidR="002E59D6" w:rsidRDefault="002E59D6" w:rsidP="00B52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011B0"/>
    <w:multiLevelType w:val="hybridMultilevel"/>
    <w:tmpl w:val="5CA8F658"/>
    <w:lvl w:ilvl="0" w:tplc="B1C6A49C">
      <w:start w:val="3"/>
      <w:numFmt w:val="decimal"/>
      <w:lvlText w:val="%1"/>
      <w:lvlJc w:val="left"/>
      <w:pPr>
        <w:ind w:left="500" w:hanging="360"/>
      </w:pPr>
      <w:rPr>
        <w:rFonts w:hint="default"/>
      </w:rPr>
    </w:lvl>
    <w:lvl w:ilvl="1" w:tplc="04090017" w:tentative="1">
      <w:start w:val="1"/>
      <w:numFmt w:val="aiueoFullWidth"/>
      <w:lvlText w:val="(%2)"/>
      <w:lvlJc w:val="left"/>
      <w:pPr>
        <w:ind w:left="1020" w:hanging="440"/>
      </w:pPr>
    </w:lvl>
    <w:lvl w:ilvl="2" w:tplc="04090011" w:tentative="1">
      <w:start w:val="1"/>
      <w:numFmt w:val="decimalEnclosedCircle"/>
      <w:lvlText w:val="%3"/>
      <w:lvlJc w:val="left"/>
      <w:pPr>
        <w:ind w:left="1460" w:hanging="440"/>
      </w:pPr>
    </w:lvl>
    <w:lvl w:ilvl="3" w:tplc="0409000F" w:tentative="1">
      <w:start w:val="1"/>
      <w:numFmt w:val="decimal"/>
      <w:lvlText w:val="%4."/>
      <w:lvlJc w:val="left"/>
      <w:pPr>
        <w:ind w:left="1900" w:hanging="440"/>
      </w:pPr>
    </w:lvl>
    <w:lvl w:ilvl="4" w:tplc="04090017" w:tentative="1">
      <w:start w:val="1"/>
      <w:numFmt w:val="aiueoFullWidth"/>
      <w:lvlText w:val="(%5)"/>
      <w:lvlJc w:val="left"/>
      <w:pPr>
        <w:ind w:left="2340" w:hanging="440"/>
      </w:pPr>
    </w:lvl>
    <w:lvl w:ilvl="5" w:tplc="04090011" w:tentative="1">
      <w:start w:val="1"/>
      <w:numFmt w:val="decimalEnclosedCircle"/>
      <w:lvlText w:val="%6"/>
      <w:lvlJc w:val="left"/>
      <w:pPr>
        <w:ind w:left="2780" w:hanging="440"/>
      </w:pPr>
    </w:lvl>
    <w:lvl w:ilvl="6" w:tplc="0409000F" w:tentative="1">
      <w:start w:val="1"/>
      <w:numFmt w:val="decimal"/>
      <w:lvlText w:val="%7."/>
      <w:lvlJc w:val="left"/>
      <w:pPr>
        <w:ind w:left="3220" w:hanging="440"/>
      </w:pPr>
    </w:lvl>
    <w:lvl w:ilvl="7" w:tplc="04090017" w:tentative="1">
      <w:start w:val="1"/>
      <w:numFmt w:val="aiueoFullWidth"/>
      <w:lvlText w:val="(%8)"/>
      <w:lvlJc w:val="left"/>
      <w:pPr>
        <w:ind w:left="3660" w:hanging="440"/>
      </w:pPr>
    </w:lvl>
    <w:lvl w:ilvl="8" w:tplc="04090011" w:tentative="1">
      <w:start w:val="1"/>
      <w:numFmt w:val="decimalEnclosedCircle"/>
      <w:lvlText w:val="%9"/>
      <w:lvlJc w:val="left"/>
      <w:pPr>
        <w:ind w:left="4100" w:hanging="440"/>
      </w:pPr>
    </w:lvl>
  </w:abstractNum>
  <w:abstractNum w:abstractNumId="1" w15:restartNumberingAfterBreak="0">
    <w:nsid w:val="27047EE3"/>
    <w:multiLevelType w:val="hybridMultilevel"/>
    <w:tmpl w:val="5A84D58A"/>
    <w:lvl w:ilvl="0" w:tplc="2BBACCA8">
      <w:start w:val="1"/>
      <w:numFmt w:val="decimalEnclosedCircle"/>
      <w:lvlText w:val="%1"/>
      <w:lvlJc w:val="left"/>
      <w:pPr>
        <w:ind w:left="502"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E3D1BE8"/>
    <w:multiLevelType w:val="hybridMultilevel"/>
    <w:tmpl w:val="2C621990"/>
    <w:lvl w:ilvl="0" w:tplc="F4B098EC">
      <w:start w:val="1"/>
      <w:numFmt w:val="decimalEnclosedCircle"/>
      <w:lvlText w:val="%1"/>
      <w:lvlJc w:val="left"/>
      <w:pPr>
        <w:ind w:left="640" w:hanging="36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3" w15:restartNumberingAfterBreak="0">
    <w:nsid w:val="30EB6AFB"/>
    <w:multiLevelType w:val="hybridMultilevel"/>
    <w:tmpl w:val="6B60C634"/>
    <w:lvl w:ilvl="0" w:tplc="DBE438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77396D"/>
    <w:multiLevelType w:val="hybridMultilevel"/>
    <w:tmpl w:val="0CEE4C06"/>
    <w:lvl w:ilvl="0" w:tplc="2BBACCA8">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5" w15:restartNumberingAfterBreak="0">
    <w:nsid w:val="568C10FB"/>
    <w:multiLevelType w:val="hybridMultilevel"/>
    <w:tmpl w:val="886E6486"/>
    <w:lvl w:ilvl="0" w:tplc="CB086D82">
      <w:start w:val="1"/>
      <w:numFmt w:val="bullet"/>
      <w:lvlText w:val="※"/>
      <w:lvlJc w:val="left"/>
      <w:pPr>
        <w:ind w:left="420" w:hanging="420"/>
      </w:pPr>
      <w:rPr>
        <w:rFonts w:ascii="游明朝" w:eastAsia="游明朝" w:hAnsi="游明朝" w:hint="eastAsia"/>
        <w:sz w:val="18"/>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86F3FB3"/>
    <w:multiLevelType w:val="hybridMultilevel"/>
    <w:tmpl w:val="D60AEF36"/>
    <w:lvl w:ilvl="0" w:tplc="2BBACCA8">
      <w:start w:val="1"/>
      <w:numFmt w:val="decimalEnclosedCircle"/>
      <w:lvlText w:val="%1"/>
      <w:lvlJc w:val="left"/>
      <w:pPr>
        <w:ind w:left="502"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07928C9"/>
    <w:multiLevelType w:val="hybridMultilevel"/>
    <w:tmpl w:val="D658729C"/>
    <w:lvl w:ilvl="0" w:tplc="C374C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C12CEB"/>
    <w:multiLevelType w:val="hybridMultilevel"/>
    <w:tmpl w:val="F71A57D2"/>
    <w:lvl w:ilvl="0" w:tplc="A866EE3C">
      <w:start w:val="1"/>
      <w:numFmt w:val="bullet"/>
      <w:lvlText w:val="※"/>
      <w:lvlJc w:val="left"/>
      <w:pPr>
        <w:ind w:left="420" w:hanging="420"/>
      </w:pPr>
      <w:rPr>
        <w:rFonts w:ascii="ＭＳ Ｐゴシック" w:eastAsia="ＭＳ Ｐゴシック" w:hAnsi="ＭＳ Ｐゴシック" w:hint="eastAsia"/>
        <w:position w:val="0"/>
        <w14:numSpacing w14:val="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22596426">
    <w:abstractNumId w:val="5"/>
  </w:num>
  <w:num w:numId="2" w16cid:durableId="1839954661">
    <w:abstractNumId w:val="8"/>
  </w:num>
  <w:num w:numId="3" w16cid:durableId="1831796827">
    <w:abstractNumId w:val="7"/>
  </w:num>
  <w:num w:numId="4" w16cid:durableId="2015721249">
    <w:abstractNumId w:val="3"/>
  </w:num>
  <w:num w:numId="5" w16cid:durableId="732046024">
    <w:abstractNumId w:val="2"/>
  </w:num>
  <w:num w:numId="6" w16cid:durableId="1392849579">
    <w:abstractNumId w:val="4"/>
  </w:num>
  <w:num w:numId="7" w16cid:durableId="896287143">
    <w:abstractNumId w:val="0"/>
  </w:num>
  <w:num w:numId="8" w16cid:durableId="2097706447">
    <w:abstractNumId w:val="6"/>
  </w:num>
  <w:num w:numId="9" w16cid:durableId="24868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31B"/>
    <w:rsid w:val="00020F14"/>
    <w:rsid w:val="00062D70"/>
    <w:rsid w:val="00067A5D"/>
    <w:rsid w:val="00072B71"/>
    <w:rsid w:val="000733FA"/>
    <w:rsid w:val="0008231B"/>
    <w:rsid w:val="000A115D"/>
    <w:rsid w:val="000A7314"/>
    <w:rsid w:val="000C0765"/>
    <w:rsid w:val="000E1BD4"/>
    <w:rsid w:val="000E4681"/>
    <w:rsid w:val="000E5DFC"/>
    <w:rsid w:val="001064B6"/>
    <w:rsid w:val="00106DBC"/>
    <w:rsid w:val="00143EFD"/>
    <w:rsid w:val="00144D06"/>
    <w:rsid w:val="00145FB9"/>
    <w:rsid w:val="0015681E"/>
    <w:rsid w:val="00162318"/>
    <w:rsid w:val="001634DE"/>
    <w:rsid w:val="001723B8"/>
    <w:rsid w:val="00196C1F"/>
    <w:rsid w:val="001A467F"/>
    <w:rsid w:val="001A755B"/>
    <w:rsid w:val="001D1BE8"/>
    <w:rsid w:val="001D3B36"/>
    <w:rsid w:val="001D76D2"/>
    <w:rsid w:val="001E42FE"/>
    <w:rsid w:val="001E4C65"/>
    <w:rsid w:val="001E6456"/>
    <w:rsid w:val="001E652A"/>
    <w:rsid w:val="001F3A60"/>
    <w:rsid w:val="001F5BEA"/>
    <w:rsid w:val="00201A33"/>
    <w:rsid w:val="002033EF"/>
    <w:rsid w:val="00212AA1"/>
    <w:rsid w:val="00220715"/>
    <w:rsid w:val="00232F96"/>
    <w:rsid w:val="00237142"/>
    <w:rsid w:val="00246776"/>
    <w:rsid w:val="00264013"/>
    <w:rsid w:val="00276340"/>
    <w:rsid w:val="00284728"/>
    <w:rsid w:val="002909F2"/>
    <w:rsid w:val="002A11FC"/>
    <w:rsid w:val="002A2ED0"/>
    <w:rsid w:val="002C3282"/>
    <w:rsid w:val="002E288E"/>
    <w:rsid w:val="002E59D6"/>
    <w:rsid w:val="002E6345"/>
    <w:rsid w:val="002F57C6"/>
    <w:rsid w:val="00316800"/>
    <w:rsid w:val="00317B66"/>
    <w:rsid w:val="00323D8A"/>
    <w:rsid w:val="0033515C"/>
    <w:rsid w:val="00335C11"/>
    <w:rsid w:val="00345298"/>
    <w:rsid w:val="00353F5C"/>
    <w:rsid w:val="00371DFD"/>
    <w:rsid w:val="00383D2E"/>
    <w:rsid w:val="0038607F"/>
    <w:rsid w:val="0039794F"/>
    <w:rsid w:val="003B2AEF"/>
    <w:rsid w:val="003B4EBD"/>
    <w:rsid w:val="003C70A8"/>
    <w:rsid w:val="003E0610"/>
    <w:rsid w:val="003E3D8C"/>
    <w:rsid w:val="003F457E"/>
    <w:rsid w:val="00407951"/>
    <w:rsid w:val="00410267"/>
    <w:rsid w:val="00414BD4"/>
    <w:rsid w:val="00417D40"/>
    <w:rsid w:val="0043564C"/>
    <w:rsid w:val="004367BE"/>
    <w:rsid w:val="00436FFF"/>
    <w:rsid w:val="00437E0B"/>
    <w:rsid w:val="00447B4C"/>
    <w:rsid w:val="00447DAF"/>
    <w:rsid w:val="00461FF8"/>
    <w:rsid w:val="00465A63"/>
    <w:rsid w:val="004726DE"/>
    <w:rsid w:val="004746A1"/>
    <w:rsid w:val="004753B8"/>
    <w:rsid w:val="004766AC"/>
    <w:rsid w:val="00483D60"/>
    <w:rsid w:val="0048493E"/>
    <w:rsid w:val="00486EBE"/>
    <w:rsid w:val="004962CD"/>
    <w:rsid w:val="004A3BE1"/>
    <w:rsid w:val="004B24ED"/>
    <w:rsid w:val="004B4584"/>
    <w:rsid w:val="004B7C3A"/>
    <w:rsid w:val="004D06D4"/>
    <w:rsid w:val="004E23B5"/>
    <w:rsid w:val="004F10CE"/>
    <w:rsid w:val="00501311"/>
    <w:rsid w:val="005042D1"/>
    <w:rsid w:val="00507660"/>
    <w:rsid w:val="00511140"/>
    <w:rsid w:val="005328D6"/>
    <w:rsid w:val="00540167"/>
    <w:rsid w:val="00556403"/>
    <w:rsid w:val="00563EB4"/>
    <w:rsid w:val="00581087"/>
    <w:rsid w:val="00582963"/>
    <w:rsid w:val="00583901"/>
    <w:rsid w:val="00593451"/>
    <w:rsid w:val="00593E3E"/>
    <w:rsid w:val="0059731A"/>
    <w:rsid w:val="00597C2B"/>
    <w:rsid w:val="005A371E"/>
    <w:rsid w:val="005B0826"/>
    <w:rsid w:val="005B131B"/>
    <w:rsid w:val="005B5E0E"/>
    <w:rsid w:val="005B67F9"/>
    <w:rsid w:val="005B7BF4"/>
    <w:rsid w:val="005C04D2"/>
    <w:rsid w:val="005F048A"/>
    <w:rsid w:val="005F0D4B"/>
    <w:rsid w:val="005F1A04"/>
    <w:rsid w:val="005F5959"/>
    <w:rsid w:val="0061639E"/>
    <w:rsid w:val="00633749"/>
    <w:rsid w:val="006411B3"/>
    <w:rsid w:val="00645C59"/>
    <w:rsid w:val="00654F9E"/>
    <w:rsid w:val="00657C17"/>
    <w:rsid w:val="006C2061"/>
    <w:rsid w:val="006C5E37"/>
    <w:rsid w:val="006D10A4"/>
    <w:rsid w:val="006E1B00"/>
    <w:rsid w:val="006E6C2A"/>
    <w:rsid w:val="006F3515"/>
    <w:rsid w:val="006F41A5"/>
    <w:rsid w:val="00706654"/>
    <w:rsid w:val="00710AA0"/>
    <w:rsid w:val="00712F99"/>
    <w:rsid w:val="00714667"/>
    <w:rsid w:val="00727793"/>
    <w:rsid w:val="00736028"/>
    <w:rsid w:val="0073665A"/>
    <w:rsid w:val="00736C1F"/>
    <w:rsid w:val="00741FA7"/>
    <w:rsid w:val="00744DE3"/>
    <w:rsid w:val="007477A8"/>
    <w:rsid w:val="00751564"/>
    <w:rsid w:val="00765917"/>
    <w:rsid w:val="00780D45"/>
    <w:rsid w:val="00792FD1"/>
    <w:rsid w:val="0079300B"/>
    <w:rsid w:val="00795D2C"/>
    <w:rsid w:val="007B4EF2"/>
    <w:rsid w:val="007C3DF3"/>
    <w:rsid w:val="007C5384"/>
    <w:rsid w:val="007D5A8A"/>
    <w:rsid w:val="007D66A8"/>
    <w:rsid w:val="007F0259"/>
    <w:rsid w:val="007F1DEA"/>
    <w:rsid w:val="007F6764"/>
    <w:rsid w:val="0080070E"/>
    <w:rsid w:val="00802AE5"/>
    <w:rsid w:val="008077A6"/>
    <w:rsid w:val="00812810"/>
    <w:rsid w:val="00823C08"/>
    <w:rsid w:val="00825BA4"/>
    <w:rsid w:val="00825F9B"/>
    <w:rsid w:val="008335A8"/>
    <w:rsid w:val="0084349E"/>
    <w:rsid w:val="00846BFD"/>
    <w:rsid w:val="008471F7"/>
    <w:rsid w:val="008578A5"/>
    <w:rsid w:val="00862663"/>
    <w:rsid w:val="00866DAA"/>
    <w:rsid w:val="008670D7"/>
    <w:rsid w:val="00872171"/>
    <w:rsid w:val="008845A9"/>
    <w:rsid w:val="008868E4"/>
    <w:rsid w:val="008B26F0"/>
    <w:rsid w:val="008C3D71"/>
    <w:rsid w:val="008C3F34"/>
    <w:rsid w:val="008D0FDA"/>
    <w:rsid w:val="008D42A7"/>
    <w:rsid w:val="00902DC0"/>
    <w:rsid w:val="00915F6C"/>
    <w:rsid w:val="00917305"/>
    <w:rsid w:val="0092451B"/>
    <w:rsid w:val="00924A4A"/>
    <w:rsid w:val="009278DD"/>
    <w:rsid w:val="00934CD2"/>
    <w:rsid w:val="00967DA0"/>
    <w:rsid w:val="009B12C3"/>
    <w:rsid w:val="009B78F6"/>
    <w:rsid w:val="009C7D73"/>
    <w:rsid w:val="009D4E58"/>
    <w:rsid w:val="009D5D27"/>
    <w:rsid w:val="009E265B"/>
    <w:rsid w:val="009F2974"/>
    <w:rsid w:val="009F4011"/>
    <w:rsid w:val="00A04C1F"/>
    <w:rsid w:val="00A1690B"/>
    <w:rsid w:val="00A21F71"/>
    <w:rsid w:val="00A30282"/>
    <w:rsid w:val="00A3431D"/>
    <w:rsid w:val="00A55C48"/>
    <w:rsid w:val="00A64B27"/>
    <w:rsid w:val="00A711FB"/>
    <w:rsid w:val="00A735BF"/>
    <w:rsid w:val="00AA70A4"/>
    <w:rsid w:val="00AE5883"/>
    <w:rsid w:val="00AE6F4A"/>
    <w:rsid w:val="00B04A2D"/>
    <w:rsid w:val="00B250FC"/>
    <w:rsid w:val="00B27ADE"/>
    <w:rsid w:val="00B3253F"/>
    <w:rsid w:val="00B3764D"/>
    <w:rsid w:val="00B43A35"/>
    <w:rsid w:val="00B52116"/>
    <w:rsid w:val="00B5479C"/>
    <w:rsid w:val="00B54E58"/>
    <w:rsid w:val="00B60CD7"/>
    <w:rsid w:val="00B67D99"/>
    <w:rsid w:val="00B72006"/>
    <w:rsid w:val="00B74EA5"/>
    <w:rsid w:val="00B7571E"/>
    <w:rsid w:val="00B80B54"/>
    <w:rsid w:val="00B82986"/>
    <w:rsid w:val="00B86531"/>
    <w:rsid w:val="00BB0361"/>
    <w:rsid w:val="00BB1283"/>
    <w:rsid w:val="00BC1A24"/>
    <w:rsid w:val="00BC2AFB"/>
    <w:rsid w:val="00BD0F70"/>
    <w:rsid w:val="00BF74E3"/>
    <w:rsid w:val="00C0329D"/>
    <w:rsid w:val="00C1596A"/>
    <w:rsid w:val="00C17DB0"/>
    <w:rsid w:val="00C43760"/>
    <w:rsid w:val="00C469AE"/>
    <w:rsid w:val="00C56E1F"/>
    <w:rsid w:val="00C63B93"/>
    <w:rsid w:val="00C70BF6"/>
    <w:rsid w:val="00C777B8"/>
    <w:rsid w:val="00C820B9"/>
    <w:rsid w:val="00C862CC"/>
    <w:rsid w:val="00C863EE"/>
    <w:rsid w:val="00C917D4"/>
    <w:rsid w:val="00C9392B"/>
    <w:rsid w:val="00C946BE"/>
    <w:rsid w:val="00CA6AB5"/>
    <w:rsid w:val="00CA7A21"/>
    <w:rsid w:val="00CC59F1"/>
    <w:rsid w:val="00CC7B16"/>
    <w:rsid w:val="00CD044F"/>
    <w:rsid w:val="00CD1BAA"/>
    <w:rsid w:val="00CF0E5B"/>
    <w:rsid w:val="00CF20FE"/>
    <w:rsid w:val="00CF7FC9"/>
    <w:rsid w:val="00D01D4E"/>
    <w:rsid w:val="00D30860"/>
    <w:rsid w:val="00D31399"/>
    <w:rsid w:val="00D458FE"/>
    <w:rsid w:val="00D60BE8"/>
    <w:rsid w:val="00D64FD7"/>
    <w:rsid w:val="00D74E40"/>
    <w:rsid w:val="00D758AC"/>
    <w:rsid w:val="00D7790F"/>
    <w:rsid w:val="00D905C0"/>
    <w:rsid w:val="00DA6C68"/>
    <w:rsid w:val="00DA78A0"/>
    <w:rsid w:val="00DB25E1"/>
    <w:rsid w:val="00DB35C6"/>
    <w:rsid w:val="00DB5F0E"/>
    <w:rsid w:val="00DC16CD"/>
    <w:rsid w:val="00DC5F3A"/>
    <w:rsid w:val="00DD6521"/>
    <w:rsid w:val="00DF321C"/>
    <w:rsid w:val="00DF663A"/>
    <w:rsid w:val="00E15E1B"/>
    <w:rsid w:val="00E200C3"/>
    <w:rsid w:val="00E3042F"/>
    <w:rsid w:val="00E317FA"/>
    <w:rsid w:val="00E50E2A"/>
    <w:rsid w:val="00E528B6"/>
    <w:rsid w:val="00E56D49"/>
    <w:rsid w:val="00E5753E"/>
    <w:rsid w:val="00E61691"/>
    <w:rsid w:val="00E70D9B"/>
    <w:rsid w:val="00E7614C"/>
    <w:rsid w:val="00E76291"/>
    <w:rsid w:val="00E840E9"/>
    <w:rsid w:val="00E846AF"/>
    <w:rsid w:val="00E85312"/>
    <w:rsid w:val="00E85FF8"/>
    <w:rsid w:val="00E90CA4"/>
    <w:rsid w:val="00E92304"/>
    <w:rsid w:val="00E92B22"/>
    <w:rsid w:val="00E92D0B"/>
    <w:rsid w:val="00E94200"/>
    <w:rsid w:val="00EA1D66"/>
    <w:rsid w:val="00EA40F4"/>
    <w:rsid w:val="00EA683C"/>
    <w:rsid w:val="00EA7EAF"/>
    <w:rsid w:val="00EB0595"/>
    <w:rsid w:val="00EB37C4"/>
    <w:rsid w:val="00EB4EE5"/>
    <w:rsid w:val="00ED3201"/>
    <w:rsid w:val="00EF310B"/>
    <w:rsid w:val="00F17190"/>
    <w:rsid w:val="00F22736"/>
    <w:rsid w:val="00F4761F"/>
    <w:rsid w:val="00F64C62"/>
    <w:rsid w:val="00F7104A"/>
    <w:rsid w:val="00F71DFB"/>
    <w:rsid w:val="00F72C47"/>
    <w:rsid w:val="00FA78D8"/>
    <w:rsid w:val="00FB0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1A6649"/>
  <w15:chartTrackingRefBased/>
  <w15:docId w15:val="{5FAFB0B1-C268-426D-A617-0D8FD6E1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2116"/>
    <w:pPr>
      <w:tabs>
        <w:tab w:val="center" w:pos="4252"/>
        <w:tab w:val="right" w:pos="8504"/>
      </w:tabs>
      <w:snapToGrid w:val="0"/>
    </w:pPr>
  </w:style>
  <w:style w:type="character" w:customStyle="1" w:styleId="a4">
    <w:name w:val="ヘッダー (文字)"/>
    <w:basedOn w:val="a0"/>
    <w:link w:val="a3"/>
    <w:uiPriority w:val="99"/>
    <w:rsid w:val="00B52116"/>
  </w:style>
  <w:style w:type="paragraph" w:styleId="a5">
    <w:name w:val="footer"/>
    <w:basedOn w:val="a"/>
    <w:link w:val="a6"/>
    <w:uiPriority w:val="99"/>
    <w:unhideWhenUsed/>
    <w:rsid w:val="00B52116"/>
    <w:pPr>
      <w:tabs>
        <w:tab w:val="center" w:pos="4252"/>
        <w:tab w:val="right" w:pos="8504"/>
      </w:tabs>
      <w:snapToGrid w:val="0"/>
    </w:pPr>
  </w:style>
  <w:style w:type="character" w:customStyle="1" w:styleId="a6">
    <w:name w:val="フッター (文字)"/>
    <w:basedOn w:val="a0"/>
    <w:link w:val="a5"/>
    <w:uiPriority w:val="99"/>
    <w:rsid w:val="00B52116"/>
  </w:style>
  <w:style w:type="character" w:styleId="a7">
    <w:name w:val="Hyperlink"/>
    <w:basedOn w:val="a0"/>
    <w:uiPriority w:val="99"/>
    <w:unhideWhenUsed/>
    <w:rsid w:val="00E61691"/>
    <w:rPr>
      <w:color w:val="0563C1" w:themeColor="hyperlink"/>
      <w:u w:val="single"/>
    </w:rPr>
  </w:style>
  <w:style w:type="character" w:customStyle="1" w:styleId="1">
    <w:name w:val="未解決のメンション1"/>
    <w:basedOn w:val="a0"/>
    <w:uiPriority w:val="99"/>
    <w:semiHidden/>
    <w:unhideWhenUsed/>
    <w:rsid w:val="00E61691"/>
    <w:rPr>
      <w:color w:val="605E5C"/>
      <w:shd w:val="clear" w:color="auto" w:fill="E1DFDD"/>
    </w:rPr>
  </w:style>
  <w:style w:type="paragraph" w:styleId="a8">
    <w:name w:val="Date"/>
    <w:basedOn w:val="a"/>
    <w:next w:val="a"/>
    <w:link w:val="a9"/>
    <w:uiPriority w:val="99"/>
    <w:semiHidden/>
    <w:unhideWhenUsed/>
    <w:rsid w:val="001E6456"/>
  </w:style>
  <w:style w:type="character" w:customStyle="1" w:styleId="a9">
    <w:name w:val="日付 (文字)"/>
    <w:basedOn w:val="a0"/>
    <w:link w:val="a8"/>
    <w:uiPriority w:val="99"/>
    <w:semiHidden/>
    <w:rsid w:val="001E6456"/>
  </w:style>
  <w:style w:type="paragraph" w:styleId="aa">
    <w:name w:val="Body Text Indent"/>
    <w:basedOn w:val="a"/>
    <w:link w:val="ab"/>
    <w:uiPriority w:val="99"/>
    <w:unhideWhenUsed/>
    <w:rsid w:val="00D74E40"/>
    <w:pPr>
      <w:ind w:left="1260" w:hangingChars="600" w:hanging="1260"/>
    </w:pPr>
    <w:rPr>
      <w:rFonts w:ascii="Meiryo UI" w:eastAsia="Meiryo UI" w:hAnsi="Meiryo UI"/>
    </w:rPr>
  </w:style>
  <w:style w:type="character" w:customStyle="1" w:styleId="ab">
    <w:name w:val="本文インデント (文字)"/>
    <w:basedOn w:val="a0"/>
    <w:link w:val="aa"/>
    <w:uiPriority w:val="99"/>
    <w:rsid w:val="00D74E40"/>
    <w:rPr>
      <w:rFonts w:ascii="Meiryo UI" w:eastAsia="Meiryo UI" w:hAnsi="Meiryo UI"/>
    </w:rPr>
  </w:style>
  <w:style w:type="paragraph" w:styleId="ac">
    <w:name w:val="Body Text"/>
    <w:basedOn w:val="a"/>
    <w:link w:val="ad"/>
    <w:uiPriority w:val="99"/>
    <w:unhideWhenUsed/>
    <w:rsid w:val="00967DA0"/>
    <w:pPr>
      <w:jc w:val="left"/>
    </w:pPr>
    <w:rPr>
      <w:rFonts w:ascii="Meiryo UI" w:eastAsia="Meiryo UI" w:hAnsi="Meiryo UI"/>
    </w:rPr>
  </w:style>
  <w:style w:type="character" w:customStyle="1" w:styleId="ad">
    <w:name w:val="本文 (文字)"/>
    <w:basedOn w:val="a0"/>
    <w:link w:val="ac"/>
    <w:uiPriority w:val="99"/>
    <w:rsid w:val="00967DA0"/>
    <w:rPr>
      <w:rFonts w:ascii="Meiryo UI" w:eastAsia="Meiryo UI" w:hAnsi="Meiryo UI"/>
    </w:rPr>
  </w:style>
  <w:style w:type="paragraph" w:styleId="ae">
    <w:name w:val="Balloon Text"/>
    <w:basedOn w:val="a"/>
    <w:link w:val="af"/>
    <w:uiPriority w:val="99"/>
    <w:semiHidden/>
    <w:unhideWhenUsed/>
    <w:rsid w:val="00C4376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43760"/>
    <w:rPr>
      <w:rFonts w:asciiTheme="majorHAnsi" w:eastAsiaTheme="majorEastAsia" w:hAnsiTheme="majorHAnsi" w:cstheme="majorBidi"/>
      <w:sz w:val="18"/>
      <w:szCs w:val="18"/>
    </w:rPr>
  </w:style>
  <w:style w:type="character" w:styleId="af0">
    <w:name w:val="Unresolved Mention"/>
    <w:basedOn w:val="a0"/>
    <w:uiPriority w:val="99"/>
    <w:semiHidden/>
    <w:unhideWhenUsed/>
    <w:rsid w:val="000C0765"/>
    <w:rPr>
      <w:color w:val="605E5C"/>
      <w:shd w:val="clear" w:color="auto" w:fill="E1DFDD"/>
    </w:rPr>
  </w:style>
  <w:style w:type="table" w:styleId="af1">
    <w:name w:val="Table Grid"/>
    <w:basedOn w:val="a1"/>
    <w:uiPriority w:val="39"/>
    <w:rsid w:val="001D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aisaiwoyokusuru@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isaiwoyokusuru@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06085-8C90-4C0A-8E04-F091ADD3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168</Words>
  <Characters>960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伊勢志摩バリアフリー</dc:creator>
  <cp:keywords/>
  <dc:description/>
  <cp:lastModifiedBy>fumitake nakamura</cp:lastModifiedBy>
  <cp:revision>14</cp:revision>
  <cp:lastPrinted>2024-03-12T05:01:00Z</cp:lastPrinted>
  <dcterms:created xsi:type="dcterms:W3CDTF">2024-01-05T11:40:00Z</dcterms:created>
  <dcterms:modified xsi:type="dcterms:W3CDTF">2024-03-12T05:01:00Z</dcterms:modified>
</cp:coreProperties>
</file>